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both"/>
        <w:rPr>
          <w:rFonts w:hint="eastAsia" w:ascii="黑体" w:hAnsi="黑体" w:eastAsia="黑体" w:cs="黑体"/>
          <w:b w:val="0"/>
          <w:bCs w:val="0"/>
          <w:spacing w:val="-10"/>
          <w:kern w:val="0"/>
          <w:sz w:val="32"/>
          <w:szCs w:val="32"/>
          <w:lang w:val="en-US" w:eastAsia="zh-CN"/>
        </w:rPr>
      </w:pPr>
      <w:r>
        <w:rPr>
          <w:rFonts w:hint="eastAsia" w:ascii="黑体" w:hAnsi="黑体" w:eastAsia="黑体" w:cs="黑体"/>
          <w:b w:val="0"/>
          <w:bCs w:val="0"/>
          <w:spacing w:val="-10"/>
          <w:kern w:val="0"/>
          <w:sz w:val="32"/>
          <w:szCs w:val="32"/>
          <w:lang w:eastAsia="zh-CN"/>
        </w:rPr>
        <w:t>附件</w:t>
      </w:r>
      <w:r>
        <w:rPr>
          <w:rFonts w:hint="eastAsia" w:ascii="黑体" w:hAnsi="黑体" w:eastAsia="黑体" w:cs="黑体"/>
          <w:b w:val="0"/>
          <w:bCs w:val="0"/>
          <w:spacing w:val="-10"/>
          <w:kern w:val="0"/>
          <w:sz w:val="32"/>
          <w:szCs w:val="32"/>
          <w:lang w:val="en-US" w:eastAsia="zh-CN"/>
        </w:rPr>
        <w:t>2</w:t>
      </w:r>
    </w:p>
    <w:p>
      <w:pPr>
        <w:widowControl/>
        <w:spacing w:line="500" w:lineRule="exact"/>
        <w:jc w:val="both"/>
        <w:rPr>
          <w:rFonts w:hint="default" w:ascii="黑体" w:hAnsi="黑体" w:eastAsia="黑体" w:cs="黑体"/>
          <w:b w:val="0"/>
          <w:bCs w:val="0"/>
          <w:spacing w:val="-10"/>
          <w:kern w:val="0"/>
          <w:sz w:val="32"/>
          <w:szCs w:val="32"/>
          <w:lang w:val="en-US" w:eastAsia="zh-CN"/>
        </w:rPr>
      </w:pPr>
    </w:p>
    <w:p>
      <w:pPr>
        <w:widowControl/>
        <w:spacing w:line="500" w:lineRule="exact"/>
        <w:jc w:val="center"/>
        <w:rPr>
          <w:rFonts w:ascii="宋体" w:hAnsi="宋体"/>
          <w:b/>
          <w:bCs/>
          <w:kern w:val="0"/>
          <w:sz w:val="44"/>
          <w:szCs w:val="44"/>
        </w:rPr>
      </w:pPr>
      <w:r>
        <w:rPr>
          <w:rFonts w:hint="eastAsia" w:ascii="宋体" w:hAnsi="宋体" w:eastAsia="宋体" w:cs="宋体"/>
          <w:b/>
          <w:bCs/>
          <w:spacing w:val="-10"/>
          <w:kern w:val="0"/>
          <w:sz w:val="44"/>
          <w:szCs w:val="44"/>
        </w:rPr>
        <w:t>2021年</w:t>
      </w:r>
      <w:r>
        <w:rPr>
          <w:rFonts w:hint="eastAsia" w:ascii="宋体" w:hAnsi="宋体" w:eastAsia="宋体" w:cs="宋体"/>
          <w:b/>
          <w:bCs/>
          <w:color w:val="333333"/>
          <w:sz w:val="44"/>
          <w:szCs w:val="44"/>
          <w:shd w:val="clear" w:color="auto" w:fill="FFFFFF"/>
        </w:rPr>
        <w:t>国家医师资格考试实践技能考试</w:t>
      </w:r>
      <w:r>
        <w:rPr>
          <w:rFonts w:hint="eastAsia" w:ascii="宋体" w:hAnsi="宋体" w:eastAsia="宋体" w:cs="宋体"/>
          <w:b/>
          <w:bCs/>
          <w:spacing w:val="-10"/>
          <w:kern w:val="0"/>
          <w:sz w:val="44"/>
          <w:szCs w:val="44"/>
        </w:rPr>
        <w:t>山东考区</w:t>
      </w:r>
      <w:r>
        <w:rPr>
          <w:rFonts w:hint="eastAsia" w:ascii="宋体" w:hAnsi="宋体" w:eastAsia="宋体" w:cs="宋体"/>
          <w:b/>
          <w:bCs/>
          <w:spacing w:val="-10"/>
          <w:kern w:val="0"/>
          <w:sz w:val="44"/>
          <w:szCs w:val="44"/>
          <w:lang w:eastAsia="zh-CN"/>
        </w:rPr>
        <w:t>临沂</w:t>
      </w:r>
      <w:r>
        <w:rPr>
          <w:rFonts w:hint="eastAsia" w:ascii="宋体" w:hAnsi="宋体" w:cs="宋体"/>
          <w:b/>
          <w:bCs/>
          <w:spacing w:val="-10"/>
          <w:kern w:val="0"/>
          <w:sz w:val="44"/>
          <w:szCs w:val="44"/>
        </w:rPr>
        <w:t>考点</w:t>
      </w:r>
      <w:r>
        <w:rPr>
          <w:rFonts w:ascii="宋体" w:hAnsi="宋体"/>
          <w:b/>
          <w:bCs/>
          <w:kern w:val="0"/>
          <w:sz w:val="44"/>
          <w:szCs w:val="44"/>
        </w:rPr>
        <w:t>考生健康申明卡及安全考试承诺书</w:t>
      </w:r>
    </w:p>
    <w:p>
      <w:pPr>
        <w:widowControl/>
        <w:spacing w:line="320" w:lineRule="exact"/>
        <w:ind w:firstLine="600" w:firstLineChars="200"/>
        <w:jc w:val="left"/>
        <w:rPr>
          <w:rFonts w:ascii="仿宋" w:hAnsi="仿宋" w:eastAsia="仿宋"/>
          <w:kern w:val="0"/>
          <w:sz w:val="30"/>
          <w:szCs w:val="30"/>
        </w:rPr>
      </w:pPr>
      <w:r>
        <w:rPr>
          <w:rFonts w:ascii="仿宋" w:hAnsi="仿宋" w:eastAsia="仿宋"/>
          <w:kern w:val="0"/>
          <w:sz w:val="30"/>
          <w:szCs w:val="30"/>
        </w:rPr>
        <w:t xml:space="preserve"> </w:t>
      </w:r>
    </w:p>
    <w:p>
      <w:pPr>
        <w:widowControl/>
        <w:spacing w:line="320" w:lineRule="exact"/>
        <w:ind w:firstLine="560" w:firstLineChars="200"/>
        <w:jc w:val="left"/>
        <w:rPr>
          <w:rFonts w:ascii="仿宋" w:hAnsi="仿宋" w:eastAsia="仿宋"/>
          <w:kern w:val="0"/>
          <w:sz w:val="28"/>
          <w:szCs w:val="28"/>
          <w:u w:val="single"/>
        </w:rPr>
      </w:pPr>
      <w:r>
        <w:rPr>
          <w:rFonts w:ascii="仿宋" w:hAnsi="仿宋" w:eastAsia="仿宋"/>
          <w:kern w:val="0"/>
          <w:sz w:val="28"/>
          <w:szCs w:val="28"/>
        </w:rPr>
        <w:t>姓名:</w:t>
      </w:r>
      <w:r>
        <w:rPr>
          <w:rFonts w:ascii="仿宋" w:hAnsi="仿宋" w:eastAsia="仿宋"/>
          <w:kern w:val="0"/>
          <w:sz w:val="28"/>
          <w:szCs w:val="28"/>
          <w:u w:val="single"/>
        </w:rPr>
        <w:t xml:space="preserve">                 </w:t>
      </w:r>
      <w:r>
        <w:rPr>
          <w:rFonts w:ascii="仿宋" w:hAnsi="仿宋" w:eastAsia="仿宋"/>
          <w:kern w:val="0"/>
          <w:sz w:val="28"/>
          <w:szCs w:val="28"/>
        </w:rPr>
        <w:t>性 别:</w:t>
      </w:r>
      <w:r>
        <w:rPr>
          <w:rFonts w:ascii="仿宋" w:hAnsi="仿宋" w:eastAsia="仿宋"/>
          <w:kern w:val="0"/>
          <w:sz w:val="28"/>
          <w:szCs w:val="28"/>
          <w:u w:val="single"/>
        </w:rPr>
        <w:t xml:space="preserve">            </w:t>
      </w:r>
    </w:p>
    <w:p>
      <w:pPr>
        <w:widowControl/>
        <w:spacing w:line="320" w:lineRule="exact"/>
        <w:ind w:firstLine="560" w:firstLineChars="200"/>
        <w:jc w:val="left"/>
        <w:rPr>
          <w:rFonts w:ascii="仿宋" w:hAnsi="仿宋" w:eastAsia="仿宋"/>
          <w:kern w:val="0"/>
          <w:sz w:val="28"/>
          <w:szCs w:val="28"/>
          <w:u w:val="single"/>
        </w:rPr>
      </w:pPr>
      <w:r>
        <w:rPr>
          <w:rFonts w:ascii="仿宋" w:hAnsi="仿宋" w:eastAsia="仿宋"/>
          <w:kern w:val="0"/>
          <w:sz w:val="28"/>
          <w:szCs w:val="28"/>
        </w:rPr>
        <w:t>准考证号:</w:t>
      </w:r>
      <w:r>
        <w:rPr>
          <w:rFonts w:ascii="仿宋" w:hAnsi="仿宋" w:eastAsia="仿宋"/>
          <w:kern w:val="0"/>
          <w:sz w:val="28"/>
          <w:szCs w:val="28"/>
          <w:u w:val="single"/>
        </w:rPr>
        <w:t xml:space="preserve">             </w:t>
      </w:r>
      <w:r>
        <w:rPr>
          <w:rFonts w:ascii="仿宋" w:hAnsi="仿宋" w:eastAsia="仿宋"/>
          <w:kern w:val="0"/>
          <w:sz w:val="28"/>
          <w:szCs w:val="28"/>
        </w:rPr>
        <w:t>工作单位:</w:t>
      </w:r>
      <w:r>
        <w:rPr>
          <w:rFonts w:ascii="仿宋" w:hAnsi="仿宋" w:eastAsia="仿宋"/>
          <w:kern w:val="0"/>
          <w:sz w:val="28"/>
          <w:szCs w:val="28"/>
          <w:u w:val="single"/>
        </w:rPr>
        <w:t xml:space="preserve">                      </w:t>
      </w:r>
    </w:p>
    <w:p>
      <w:pPr>
        <w:widowControl/>
        <w:spacing w:line="320" w:lineRule="exact"/>
        <w:ind w:firstLine="560" w:firstLineChars="200"/>
        <w:jc w:val="left"/>
        <w:rPr>
          <w:rFonts w:ascii="仿宋" w:hAnsi="仿宋" w:eastAsia="仿宋"/>
          <w:kern w:val="0"/>
          <w:sz w:val="28"/>
          <w:szCs w:val="28"/>
          <w:u w:val="single"/>
        </w:rPr>
      </w:pPr>
      <w:r>
        <w:rPr>
          <w:rFonts w:ascii="仿宋" w:hAnsi="仿宋" w:eastAsia="仿宋"/>
          <w:kern w:val="0"/>
          <w:sz w:val="28"/>
          <w:szCs w:val="28"/>
        </w:rPr>
        <w:t>身份证号:</w:t>
      </w:r>
      <w:r>
        <w:rPr>
          <w:rFonts w:ascii="仿宋" w:hAnsi="仿宋" w:eastAsia="仿宋"/>
          <w:kern w:val="0"/>
          <w:sz w:val="28"/>
          <w:szCs w:val="28"/>
          <w:u w:val="single"/>
        </w:rPr>
        <w:t xml:space="preserve">             </w:t>
      </w:r>
      <w:r>
        <w:rPr>
          <w:rFonts w:ascii="仿宋" w:hAnsi="仿宋" w:eastAsia="仿宋"/>
          <w:kern w:val="0"/>
          <w:sz w:val="28"/>
          <w:szCs w:val="28"/>
        </w:rPr>
        <w:t>有效手机联系方式:</w:t>
      </w:r>
      <w:r>
        <w:rPr>
          <w:rFonts w:ascii="仿宋" w:hAnsi="仿宋" w:eastAsia="仿宋"/>
          <w:kern w:val="0"/>
          <w:sz w:val="28"/>
          <w:szCs w:val="28"/>
          <w:u w:val="single"/>
        </w:rPr>
        <w:t xml:space="preserve">              </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本人考前14日内住址</w:t>
      </w:r>
      <w:r>
        <w:rPr>
          <w:rFonts w:hint="eastAsia" w:ascii="仿宋" w:hAnsi="仿宋" w:eastAsia="仿宋"/>
          <w:kern w:val="0"/>
          <w:sz w:val="28"/>
          <w:szCs w:val="28"/>
          <w:u w:val="single"/>
        </w:rPr>
        <w:t xml:space="preserve">                                  </w:t>
      </w:r>
      <w:r>
        <w:rPr>
          <w:rFonts w:ascii="仿宋" w:hAnsi="仿宋" w:eastAsia="仿宋"/>
          <w:kern w:val="0"/>
          <w:sz w:val="28"/>
          <w:szCs w:val="28"/>
        </w:rPr>
        <w:t>(请详细填写，住址请具体到街道/社区及门牌号或宾馆地址):</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1.本人考前14日内，是否出现发热、干咳、乏力、鼻塞、流涕、咽痛、腹泻等症状。                          □是□否</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2.本人是否属于新冠肺炎确诊病例、无症状感染者。□是□否</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3.本人考前14日内，是否在居住地有被隔离或曾被隔离且未做核酸检测。                                     □是□否</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4.本人考前14日内，是否从省外中高风险地区入鲁。□是□否</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5.本人考前14日内，是否从境外</w:t>
      </w:r>
      <w:r>
        <w:rPr>
          <w:rFonts w:hint="eastAsia" w:ascii="仿宋" w:hAnsi="仿宋" w:eastAsia="仿宋"/>
          <w:kern w:val="0"/>
          <w:sz w:val="28"/>
          <w:szCs w:val="28"/>
        </w:rPr>
        <w:t>或</w:t>
      </w:r>
      <w:r>
        <w:rPr>
          <w:rFonts w:ascii="仿宋" w:hAnsi="仿宋" w:eastAsia="仿宋"/>
          <w:kern w:val="0"/>
          <w:sz w:val="28"/>
          <w:szCs w:val="28"/>
        </w:rPr>
        <w:t>港澳台入鲁。  □是□否</w:t>
      </w:r>
    </w:p>
    <w:p>
      <w:pPr>
        <w:widowControl/>
        <w:spacing w:line="32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w:t>
      </w:r>
      <w:r>
        <w:rPr>
          <w:rFonts w:ascii="仿宋" w:hAnsi="仿宋" w:eastAsia="仿宋"/>
          <w:kern w:val="0"/>
          <w:sz w:val="28"/>
          <w:szCs w:val="28"/>
        </w:rPr>
        <w:t>.本人考前14日内是否与新冠肺炎确诊病例、疑似病例或已发现无症状感染者有接触史。                        □是□否</w:t>
      </w:r>
    </w:p>
    <w:p>
      <w:pPr>
        <w:widowControl/>
        <w:spacing w:line="32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7</w:t>
      </w:r>
      <w:r>
        <w:rPr>
          <w:rFonts w:ascii="仿宋" w:hAnsi="仿宋" w:eastAsia="仿宋"/>
          <w:kern w:val="0"/>
          <w:sz w:val="28"/>
          <w:szCs w:val="28"/>
        </w:rPr>
        <w:t>.本人考前14日内是否与来自境外</w:t>
      </w:r>
      <w:r>
        <w:rPr>
          <w:rFonts w:hint="eastAsia" w:ascii="仿宋" w:hAnsi="仿宋" w:eastAsia="仿宋"/>
          <w:kern w:val="0"/>
          <w:sz w:val="28"/>
          <w:szCs w:val="28"/>
        </w:rPr>
        <w:t>或</w:t>
      </w:r>
      <w:r>
        <w:rPr>
          <w:rFonts w:ascii="仿宋" w:hAnsi="仿宋" w:eastAsia="仿宋"/>
          <w:kern w:val="0"/>
          <w:sz w:val="28"/>
          <w:szCs w:val="28"/>
        </w:rPr>
        <w:t>含港澳台人员有接触史。</w:t>
      </w:r>
    </w:p>
    <w:p>
      <w:pPr>
        <w:widowControl/>
        <w:spacing w:line="320" w:lineRule="exact"/>
        <w:ind w:left="315" w:leftChars="150" w:firstLine="6300" w:firstLineChars="2250"/>
        <w:jc w:val="left"/>
        <w:rPr>
          <w:rFonts w:ascii="仿宋" w:hAnsi="仿宋" w:eastAsia="仿宋"/>
          <w:kern w:val="0"/>
          <w:sz w:val="28"/>
          <w:szCs w:val="28"/>
        </w:rPr>
      </w:pPr>
      <w:r>
        <w:rPr>
          <w:rFonts w:ascii="仿宋" w:hAnsi="仿宋" w:eastAsia="仿宋"/>
          <w:kern w:val="0"/>
          <w:sz w:val="28"/>
          <w:szCs w:val="28"/>
        </w:rPr>
        <w:t>□是□否</w:t>
      </w:r>
    </w:p>
    <w:p>
      <w:pPr>
        <w:widowControl/>
        <w:spacing w:line="32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8</w:t>
      </w:r>
      <w:r>
        <w:rPr>
          <w:rFonts w:ascii="仿宋" w:hAnsi="仿宋" w:eastAsia="仿宋"/>
          <w:kern w:val="0"/>
          <w:sz w:val="28"/>
          <w:szCs w:val="28"/>
        </w:rPr>
        <w:t>.本人“健康码”是否为非绿码。                □是□否</w:t>
      </w:r>
    </w:p>
    <w:p>
      <w:pPr>
        <w:widowControl/>
        <w:spacing w:line="320" w:lineRule="exact"/>
        <w:ind w:firstLine="560" w:firstLineChars="200"/>
        <w:jc w:val="left"/>
        <w:rPr>
          <w:rFonts w:ascii="仿宋" w:hAnsi="仿宋" w:eastAsia="仿宋"/>
          <w:kern w:val="0"/>
          <w:sz w:val="28"/>
          <w:szCs w:val="28"/>
        </w:rPr>
      </w:pPr>
      <w:bookmarkStart w:id="0" w:name="_GoBack"/>
      <w:bookmarkEnd w:id="0"/>
      <w:r>
        <w:rPr>
          <w:rFonts w:hint="eastAsia" w:ascii="仿宋" w:hAnsi="仿宋" w:eastAsia="仿宋"/>
          <w:kern w:val="0"/>
          <w:sz w:val="28"/>
          <w:szCs w:val="28"/>
        </w:rPr>
        <w:t>9</w:t>
      </w:r>
      <w:r>
        <w:rPr>
          <w:rFonts w:ascii="仿宋" w:hAnsi="仿宋" w:eastAsia="仿宋"/>
          <w:kern w:val="0"/>
          <w:sz w:val="28"/>
          <w:szCs w:val="28"/>
        </w:rPr>
        <w:t>.共同居住家庭成员中是否有上述1至8的情况。  □是□否</w:t>
      </w:r>
    </w:p>
    <w:p>
      <w:pPr>
        <w:widowControl/>
        <w:spacing w:line="320" w:lineRule="exact"/>
        <w:ind w:firstLine="562" w:firstLineChars="200"/>
        <w:jc w:val="left"/>
        <w:rPr>
          <w:rFonts w:ascii="仿宋" w:hAnsi="仿宋" w:eastAsia="仿宋"/>
          <w:b/>
          <w:bCs/>
          <w:kern w:val="0"/>
          <w:sz w:val="28"/>
          <w:szCs w:val="28"/>
        </w:rPr>
      </w:pPr>
      <w:r>
        <w:rPr>
          <w:rFonts w:ascii="仿宋" w:hAnsi="仿宋" w:eastAsia="仿宋"/>
          <w:b/>
          <w:bCs/>
          <w:kern w:val="0"/>
          <w:sz w:val="28"/>
          <w:szCs w:val="28"/>
        </w:rPr>
        <w:t>提示:</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1.以上1-</w:t>
      </w:r>
      <w:r>
        <w:rPr>
          <w:rFonts w:hint="eastAsia" w:ascii="仿宋" w:hAnsi="仿宋" w:eastAsia="仿宋"/>
          <w:kern w:val="0"/>
          <w:sz w:val="28"/>
          <w:szCs w:val="28"/>
        </w:rPr>
        <w:t>9</w:t>
      </w:r>
      <w:r>
        <w:rPr>
          <w:rFonts w:ascii="仿宋" w:hAnsi="仿宋" w:eastAsia="仿宋"/>
          <w:kern w:val="0"/>
          <w:sz w:val="28"/>
          <w:szCs w:val="28"/>
        </w:rPr>
        <w:t>项目中如有“是”的，新型冠状病毒核酸检测阴性报告须为考前7天内。</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2.考试前14天内建议减少不必要出行，不聚餐、不聚会、勤洗手，正确佩戴口罩。</w:t>
      </w:r>
    </w:p>
    <w:p>
      <w:pPr>
        <w:widowControl/>
        <w:spacing w:line="320" w:lineRule="exact"/>
        <w:jc w:val="left"/>
        <w:rPr>
          <w:rFonts w:ascii="仿宋" w:hAnsi="仿宋" w:eastAsia="仿宋"/>
          <w:kern w:val="0"/>
          <w:sz w:val="28"/>
          <w:szCs w:val="28"/>
        </w:rPr>
      </w:pPr>
      <w:r>
        <w:rPr>
          <w:rFonts w:ascii="仿宋" w:hAnsi="仿宋" w:eastAsia="仿宋"/>
          <w:kern w:val="0"/>
          <w:sz w:val="28"/>
          <w:szCs w:val="28"/>
        </w:rPr>
        <w:t xml:space="preserve"> </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widowControl/>
        <w:spacing w:line="440" w:lineRule="exact"/>
        <w:ind w:firstLine="560" w:firstLineChars="200"/>
        <w:jc w:val="left"/>
        <w:rPr>
          <w:rFonts w:ascii="仿宋" w:hAnsi="仿宋" w:eastAsia="仿宋"/>
          <w:kern w:val="0"/>
          <w:sz w:val="28"/>
          <w:szCs w:val="28"/>
        </w:rPr>
      </w:pPr>
      <w:r>
        <w:rPr>
          <w:rFonts w:ascii="仿宋" w:hAnsi="仿宋" w:eastAsia="仿宋"/>
          <w:kern w:val="0"/>
          <w:sz w:val="28"/>
          <w:szCs w:val="28"/>
        </w:rPr>
        <w:t xml:space="preserve"> </w:t>
      </w:r>
    </w:p>
    <w:p>
      <w:pPr>
        <w:widowControl/>
        <w:spacing w:line="440" w:lineRule="exact"/>
        <w:ind w:firstLine="1680" w:firstLineChars="600"/>
        <w:jc w:val="left"/>
        <w:rPr>
          <w:rFonts w:ascii="仿宋" w:hAnsi="仿宋" w:eastAsia="仿宋"/>
          <w:kern w:val="0"/>
          <w:sz w:val="28"/>
          <w:szCs w:val="28"/>
        </w:rPr>
      </w:pPr>
      <w:r>
        <w:rPr>
          <w:rFonts w:ascii="仿宋" w:hAnsi="仿宋" w:eastAsia="仿宋"/>
          <w:kern w:val="0"/>
          <w:sz w:val="28"/>
          <w:szCs w:val="28"/>
        </w:rPr>
        <w:t>本人签名：             填写日期：</w:t>
      </w:r>
    </w:p>
    <w:p>
      <w:pPr>
        <w:rPr>
          <w:sz w:val="28"/>
          <w:szCs w:val="28"/>
        </w:rPr>
      </w:pPr>
      <w:r>
        <w:rPr>
          <w:sz w:val="28"/>
          <w:szCs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DD5"/>
    <w:rsid w:val="00897BB5"/>
    <w:rsid w:val="008F7DD5"/>
    <w:rsid w:val="00BE3596"/>
    <w:rsid w:val="00C54B8E"/>
    <w:rsid w:val="3614507A"/>
    <w:rsid w:val="36C55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137</Words>
  <Characters>781</Characters>
  <Lines>6</Lines>
  <Paragraphs>1</Paragraphs>
  <TotalTime>2</TotalTime>
  <ScaleCrop>false</ScaleCrop>
  <LinksUpToDate>false</LinksUpToDate>
  <CharactersWithSpaces>917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2021-06-01T09:29:00Z</dcterms:created>
  <dc:creator>XF Z</dc:creator>
  <cp:lastModifiedBy>小确幸</cp:lastModifiedBy>
  <dcterms:modified xsi:type="dcterms:W3CDTF">2021-06-04T05:08:32Z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33AF183E942D45298B1766A536B48E52</vt:lpwstr>
  </property>
</Properties>
</file>