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CellSpacing w:w="0" w:type="dxa"/>
        <w:tblInd w:w="210" w:type="dxa"/>
        <w:tblCellMar>
          <w:left w:w="0" w:type="dxa"/>
          <w:right w:w="0" w:type="dxa"/>
        </w:tblCellMar>
        <w:tblLook w:val="04A0"/>
      </w:tblPr>
      <w:tblGrid>
        <w:gridCol w:w="7891"/>
      </w:tblGrid>
      <w:tr w:rsidR="000C6AAB" w:rsidRPr="000C6AAB" w:rsidTr="000C6AAB">
        <w:trPr>
          <w:tblCellSpacing w:w="0" w:type="dxa"/>
          <w:jc w:val="center"/>
        </w:trPr>
        <w:tc>
          <w:tcPr>
            <w:tcW w:w="0" w:type="auto"/>
            <w:tcMar>
              <w:top w:w="15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635" w:type="dxa"/>
              <w:tblInd w:w="93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85"/>
              <w:gridCol w:w="769"/>
              <w:gridCol w:w="460"/>
              <w:gridCol w:w="1823"/>
              <w:gridCol w:w="3099"/>
              <w:gridCol w:w="1099"/>
            </w:tblGrid>
            <w:tr w:rsidR="000C6AAB" w:rsidRPr="000C6AAB" w:rsidTr="000C6AAB">
              <w:trPr>
                <w:trHeight w:val="523"/>
              </w:trPr>
              <w:tc>
                <w:tcPr>
                  <w:tcW w:w="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b/>
                      <w:color w:val="00000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7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b/>
                      <w:color w:val="00000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4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b/>
                      <w:color w:val="000000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182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b/>
                      <w:color w:val="000000"/>
                      <w:sz w:val="24"/>
                      <w:szCs w:val="24"/>
                    </w:rPr>
                    <w:t>工作单位（毕业院校）</w:t>
                  </w:r>
                </w:p>
              </w:tc>
              <w:tc>
                <w:tcPr>
                  <w:tcW w:w="3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b/>
                      <w:color w:val="000000"/>
                      <w:sz w:val="24"/>
                      <w:szCs w:val="24"/>
                    </w:rPr>
                    <w:t>报考职位</w:t>
                  </w:r>
                </w:p>
              </w:tc>
              <w:tc>
                <w:tcPr>
                  <w:tcW w:w="1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b/>
                      <w:color w:val="000000"/>
                      <w:sz w:val="24"/>
                      <w:szCs w:val="24"/>
                    </w:rPr>
                    <w:t>备注</w:t>
                  </w:r>
                </w:p>
              </w:tc>
            </w:tr>
            <w:tr w:rsidR="000C6AAB" w:rsidRPr="000C6AAB" w:rsidTr="000C6AAB">
              <w:trPr>
                <w:trHeight w:val="438"/>
              </w:trPr>
              <w:tc>
                <w:tcPr>
                  <w:tcW w:w="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刘施</w:t>
                  </w:r>
                </w:p>
              </w:tc>
              <w:tc>
                <w:tcPr>
                  <w:tcW w:w="4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女</w:t>
                  </w:r>
                </w:p>
              </w:tc>
              <w:tc>
                <w:tcPr>
                  <w:tcW w:w="182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浙江建业化工有限公司</w:t>
                  </w:r>
                </w:p>
              </w:tc>
              <w:tc>
                <w:tcPr>
                  <w:tcW w:w="3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建德市梅城镇人民政府城管协管员</w:t>
                  </w: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br/>
                    <w:t>（千鹤女子民兵）</w:t>
                  </w:r>
                </w:p>
              </w:tc>
              <w:tc>
                <w:tcPr>
                  <w:tcW w:w="1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 </w:t>
                  </w:r>
                </w:p>
              </w:tc>
            </w:tr>
            <w:tr w:rsidR="000C6AAB" w:rsidRPr="000C6AAB" w:rsidTr="000C6AAB">
              <w:trPr>
                <w:trHeight w:val="438"/>
              </w:trPr>
              <w:tc>
                <w:tcPr>
                  <w:tcW w:w="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潘义琴</w:t>
                  </w:r>
                </w:p>
              </w:tc>
              <w:tc>
                <w:tcPr>
                  <w:tcW w:w="4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女</w:t>
                  </w:r>
                </w:p>
              </w:tc>
              <w:tc>
                <w:tcPr>
                  <w:tcW w:w="182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建德市育才高级中学</w:t>
                  </w:r>
                </w:p>
              </w:tc>
              <w:tc>
                <w:tcPr>
                  <w:tcW w:w="3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建德市梅城镇人民政府城管协管员</w:t>
                  </w: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br/>
                    <w:t>（千鹤女子民兵）</w:t>
                  </w:r>
                </w:p>
              </w:tc>
              <w:tc>
                <w:tcPr>
                  <w:tcW w:w="1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 </w:t>
                  </w:r>
                </w:p>
              </w:tc>
            </w:tr>
            <w:tr w:rsidR="000C6AAB" w:rsidRPr="000C6AAB" w:rsidTr="000C6AAB">
              <w:trPr>
                <w:trHeight w:val="427"/>
              </w:trPr>
              <w:tc>
                <w:tcPr>
                  <w:tcW w:w="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陈蒙</w:t>
                  </w:r>
                </w:p>
              </w:tc>
              <w:tc>
                <w:tcPr>
                  <w:tcW w:w="4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女</w:t>
                  </w:r>
                </w:p>
              </w:tc>
              <w:tc>
                <w:tcPr>
                  <w:tcW w:w="182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自谋职业</w:t>
                  </w:r>
                </w:p>
              </w:tc>
              <w:tc>
                <w:tcPr>
                  <w:tcW w:w="3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建德市严州古城景区管理有限公司前台接待员</w:t>
                  </w: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br/>
                    <w:t>（千鹤女子民兵）</w:t>
                  </w:r>
                </w:p>
              </w:tc>
              <w:tc>
                <w:tcPr>
                  <w:tcW w:w="1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 </w:t>
                  </w:r>
                </w:p>
              </w:tc>
            </w:tr>
            <w:tr w:rsidR="000C6AAB" w:rsidRPr="000C6AAB" w:rsidTr="000C6AAB">
              <w:trPr>
                <w:trHeight w:val="438"/>
              </w:trPr>
              <w:tc>
                <w:tcPr>
                  <w:tcW w:w="3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朱奕葶</w:t>
                  </w:r>
                </w:p>
              </w:tc>
              <w:tc>
                <w:tcPr>
                  <w:tcW w:w="46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女</w:t>
                  </w:r>
                </w:p>
              </w:tc>
              <w:tc>
                <w:tcPr>
                  <w:tcW w:w="182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待业在家</w:t>
                  </w:r>
                </w:p>
              </w:tc>
              <w:tc>
                <w:tcPr>
                  <w:tcW w:w="3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建德市严州古城景区管理有限公司前台接待员</w:t>
                  </w: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br/>
                    <w:t>（千鹤女子民兵）</w:t>
                  </w:r>
                </w:p>
              </w:tc>
              <w:tc>
                <w:tcPr>
                  <w:tcW w:w="109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C6AAB" w:rsidRPr="000C6AAB" w:rsidRDefault="000C6AAB" w:rsidP="000C6AAB">
                  <w:pPr>
                    <w:wordWrap w:val="0"/>
                    <w:adjustRightInd/>
                    <w:snapToGrid/>
                    <w:spacing w:before="100" w:beforeAutospacing="1" w:after="100" w:afterAutospacing="1"/>
                    <w:jc w:val="center"/>
                    <w:textAlignment w:val="center"/>
                    <w:rPr>
                      <w:rFonts w:ascii="宋体" w:eastAsia="宋体" w:hAnsi="宋体" w:cs="宋体"/>
                      <w:color w:val="333333"/>
                      <w:sz w:val="24"/>
                      <w:szCs w:val="24"/>
                    </w:rPr>
                  </w:pPr>
                  <w:r w:rsidRPr="000C6AAB">
                    <w:rPr>
                      <w:rFonts w:ascii="宋体" w:eastAsia="宋体" w:hAnsi="宋体" w:cs="宋体" w:hint="eastAsia"/>
                      <w:color w:val="333333"/>
                      <w:kern w:val="2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0C6AAB" w:rsidRPr="000C6AAB" w:rsidRDefault="000C6AAB" w:rsidP="000C6AAB">
            <w:pPr>
              <w:wordWrap w:val="0"/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C6AAB">
              <w:rPr>
                <w:rFonts w:ascii="Calibri" w:eastAsia="宋体" w:hAnsi="Calibri" w:cs="Times New Roman" w:hint="eastAsia"/>
                <w:color w:val="333333"/>
                <w:kern w:val="2"/>
                <w:sz w:val="21"/>
                <w:szCs w:val="21"/>
              </w:rPr>
              <w:t xml:space="preserve"> </w:t>
            </w:r>
          </w:p>
        </w:tc>
      </w:tr>
      <w:tr w:rsidR="000C6AAB" w:rsidRPr="000C6AAB" w:rsidTr="000C6AAB">
        <w:trPr>
          <w:trHeight w:val="64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C6AAB" w:rsidRPr="000C6AAB" w:rsidRDefault="000C6AAB" w:rsidP="000C6AAB">
            <w:pPr>
              <w:wordWrap w:val="0"/>
              <w:adjustRightInd/>
              <w:snapToGrid/>
              <w:spacing w:after="0"/>
              <w:rPr>
                <w:rFonts w:eastAsia="宋体" w:cs="Tahoma"/>
                <w:color w:val="333333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6AAB"/>
    <w:rsid w:val="000C6AAB"/>
    <w:rsid w:val="00323B43"/>
    <w:rsid w:val="003D37D8"/>
    <w:rsid w:val="004358AB"/>
    <w:rsid w:val="0064020C"/>
    <w:rsid w:val="008811B0"/>
    <w:rsid w:val="008B7726"/>
    <w:rsid w:val="009B63C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1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331802">
          <w:marLeft w:val="0"/>
          <w:marRight w:val="0"/>
          <w:marTop w:val="15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2021-05-31T10:54:00Z</dcterms:created>
  <dcterms:modified xsi:type="dcterms:W3CDTF">2021-05-31T11:00:00Z</dcterms:modified>
</cp:coreProperties>
</file>