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57C" w:rsidRPr="0084557C" w:rsidRDefault="0084557C" w:rsidP="0084557C">
      <w:pPr>
        <w:shd w:val="clear" w:color="auto" w:fill="FFFFFF"/>
        <w:wordWrap w:val="0"/>
        <w:adjustRightInd/>
        <w:snapToGrid/>
        <w:spacing w:after="0" w:line="520" w:lineRule="atLeast"/>
        <w:ind w:firstLine="480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84557C">
        <w:rPr>
          <w:rFonts w:ascii="仿宋" w:eastAsia="仿宋" w:hAnsi="仿宋" w:cs="宋体" w:hint="eastAsia"/>
          <w:color w:val="333333"/>
          <w:sz w:val="32"/>
          <w:szCs w:val="32"/>
        </w:rPr>
        <w:t>根据《2021年苏州市相城文商旅发展（集团）有限公司下属子公司招聘简章》安排，苏州市相城文商旅发展（集团）有限公司于2021年5月26日进行了岗位面试，共有9人参与面试，其中0人缺考，进入体检人员共</w:t>
      </w:r>
      <w:r w:rsidRPr="0084557C">
        <w:rPr>
          <w:rFonts w:ascii="仿宋" w:eastAsia="仿宋" w:hAnsi="仿宋" w:cs="宋体" w:hint="eastAsia"/>
          <w:color w:val="000000"/>
          <w:sz w:val="32"/>
          <w:szCs w:val="32"/>
        </w:rPr>
        <w:t>4人</w:t>
      </w:r>
      <w:r w:rsidRPr="0084557C">
        <w:rPr>
          <w:rFonts w:ascii="仿宋" w:eastAsia="仿宋" w:hAnsi="仿宋" w:cs="宋体" w:hint="eastAsia"/>
          <w:color w:val="333333"/>
          <w:sz w:val="32"/>
          <w:szCs w:val="32"/>
        </w:rPr>
        <w:t>，综合成绩如下：</w:t>
      </w:r>
    </w:p>
    <w:tbl>
      <w:tblPr>
        <w:tblW w:w="12173" w:type="dxa"/>
        <w:tblInd w:w="-52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88"/>
        <w:gridCol w:w="1242"/>
        <w:gridCol w:w="527"/>
        <w:gridCol w:w="1107"/>
        <w:gridCol w:w="551"/>
        <w:gridCol w:w="2775"/>
        <w:gridCol w:w="576"/>
        <w:gridCol w:w="905"/>
        <w:gridCol w:w="905"/>
        <w:gridCol w:w="905"/>
        <w:gridCol w:w="792"/>
      </w:tblGrid>
      <w:tr w:rsidR="0084557C" w:rsidRPr="0084557C" w:rsidTr="0084557C">
        <w:trPr>
          <w:trHeight w:val="996"/>
        </w:trPr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报名单位</w:t>
            </w:r>
          </w:p>
        </w:tc>
        <w:tc>
          <w:tcPr>
            <w:tcW w:w="1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报名岗位</w:t>
            </w:r>
          </w:p>
        </w:tc>
        <w:tc>
          <w:tcPr>
            <w:tcW w:w="5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1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性别</w:t>
            </w:r>
          </w:p>
        </w:tc>
        <w:tc>
          <w:tcPr>
            <w:tcW w:w="27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身份证号码</w:t>
            </w:r>
          </w:p>
        </w:tc>
        <w:tc>
          <w:tcPr>
            <w:tcW w:w="5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抽</w:t>
            </w:r>
            <w:r w:rsidRPr="0084557C">
              <w:rPr>
                <w:rFonts w:ascii="宋体" w:eastAsia="宋体" w:hAnsi="宋体" w:cs="宋体"/>
                <w:color w:val="333333"/>
                <w:sz w:val="24"/>
                <w:szCs w:val="24"/>
              </w:rPr>
              <w:br/>
            </w:r>
            <w:r w:rsidRPr="0084557C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签</w:t>
            </w:r>
            <w:r w:rsidRPr="0084557C">
              <w:rPr>
                <w:rFonts w:ascii="宋体" w:eastAsia="宋体" w:hAnsi="宋体" w:cs="宋体"/>
                <w:color w:val="333333"/>
                <w:sz w:val="24"/>
                <w:szCs w:val="24"/>
              </w:rPr>
              <w:br/>
            </w:r>
            <w:r w:rsidRPr="0084557C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号</w:t>
            </w:r>
          </w:p>
        </w:tc>
        <w:tc>
          <w:tcPr>
            <w:tcW w:w="9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笔试 成绩</w:t>
            </w:r>
          </w:p>
        </w:tc>
        <w:tc>
          <w:tcPr>
            <w:tcW w:w="9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面试 成绩</w:t>
            </w:r>
          </w:p>
        </w:tc>
        <w:tc>
          <w:tcPr>
            <w:tcW w:w="9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综合 成绩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是否进入体检</w:t>
            </w:r>
          </w:p>
        </w:tc>
      </w:tr>
      <w:tr w:rsidR="0084557C" w:rsidRPr="0084557C" w:rsidTr="0084557C">
        <w:trPr>
          <w:trHeight w:val="897"/>
        </w:trPr>
        <w:tc>
          <w:tcPr>
            <w:tcW w:w="18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苏州市相城农业投资发展有限公司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总经理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沈**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3205**********2731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81.67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81.67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是</w:t>
            </w:r>
          </w:p>
        </w:tc>
      </w:tr>
      <w:tr w:rsidR="0084557C" w:rsidRPr="0084557C" w:rsidTr="0084557C">
        <w:trPr>
          <w:trHeight w:val="484"/>
        </w:trPr>
        <w:tc>
          <w:tcPr>
            <w:tcW w:w="188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苏州市相城旅游管理有限公司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工程管理人员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王*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3212**********4030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80.33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80.33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是</w:t>
            </w:r>
          </w:p>
        </w:tc>
      </w:tr>
      <w:tr w:rsidR="0084557C" w:rsidRPr="0084557C" w:rsidTr="0084557C">
        <w:trPr>
          <w:trHeight w:val="48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4557C" w:rsidRPr="0084557C" w:rsidRDefault="0084557C" w:rsidP="008455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4557C" w:rsidRPr="0084557C" w:rsidRDefault="0084557C" w:rsidP="008455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李*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3213**********2033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76.67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76.67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否</w:t>
            </w:r>
          </w:p>
        </w:tc>
      </w:tr>
      <w:tr w:rsidR="0084557C" w:rsidRPr="0084557C" w:rsidTr="0084557C">
        <w:trPr>
          <w:trHeight w:val="48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4557C" w:rsidRPr="0084557C" w:rsidRDefault="0084557C" w:rsidP="008455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项目管理人员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李**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3209**********6719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61.00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70.00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67.30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否</w:t>
            </w:r>
          </w:p>
        </w:tc>
      </w:tr>
      <w:tr w:rsidR="0084557C" w:rsidRPr="0084557C" w:rsidTr="0084557C">
        <w:trPr>
          <w:trHeight w:val="48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4557C" w:rsidRPr="0084557C" w:rsidRDefault="0084557C" w:rsidP="008455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4557C" w:rsidRPr="0084557C" w:rsidRDefault="0084557C" w:rsidP="008455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恽*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3205**********3515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74.00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79.33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77.73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是</w:t>
            </w:r>
          </w:p>
        </w:tc>
      </w:tr>
      <w:tr w:rsidR="0084557C" w:rsidRPr="0084557C" w:rsidTr="0084557C">
        <w:trPr>
          <w:trHeight w:val="48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4557C" w:rsidRPr="0084557C" w:rsidRDefault="0084557C" w:rsidP="008455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4557C" w:rsidRPr="0084557C" w:rsidRDefault="0084557C" w:rsidP="008455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张*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3207**********6916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64.00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75.00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71.70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是</w:t>
            </w:r>
          </w:p>
        </w:tc>
      </w:tr>
      <w:tr w:rsidR="0084557C" w:rsidRPr="0084557C" w:rsidTr="0084557C">
        <w:trPr>
          <w:trHeight w:val="48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4557C" w:rsidRPr="0084557C" w:rsidRDefault="0084557C" w:rsidP="008455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设计管理人员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高*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女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3209**********1027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65.00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76.67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73.17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否</w:t>
            </w:r>
          </w:p>
        </w:tc>
      </w:tr>
      <w:tr w:rsidR="0084557C" w:rsidRPr="0084557C" w:rsidTr="0084557C">
        <w:trPr>
          <w:trHeight w:val="48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4557C" w:rsidRPr="0084557C" w:rsidRDefault="0084557C" w:rsidP="008455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4557C" w:rsidRPr="0084557C" w:rsidRDefault="0084557C" w:rsidP="008455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陶**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女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3205**********4245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76.00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81.67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79.97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是</w:t>
            </w:r>
          </w:p>
        </w:tc>
      </w:tr>
      <w:tr w:rsidR="0084557C" w:rsidRPr="0084557C" w:rsidTr="0084557C">
        <w:trPr>
          <w:trHeight w:val="493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4557C" w:rsidRPr="0084557C" w:rsidRDefault="0084557C" w:rsidP="008455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4557C" w:rsidRPr="0084557C" w:rsidRDefault="0084557C" w:rsidP="0084557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刘*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女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</w:rPr>
              <w:t>4101**********1548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70.00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71.67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71.17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557C" w:rsidRPr="0084557C" w:rsidRDefault="0084557C" w:rsidP="0084557C">
            <w:pPr>
              <w:wordWrap w:val="0"/>
              <w:adjustRightInd/>
              <w:snapToGrid/>
              <w:spacing w:after="0" w:line="408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4557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否</w:t>
            </w:r>
          </w:p>
        </w:tc>
      </w:tr>
    </w:tbl>
    <w:p w:rsidR="0084557C" w:rsidRPr="0084557C" w:rsidRDefault="0084557C" w:rsidP="0084557C">
      <w:pPr>
        <w:shd w:val="clear" w:color="auto" w:fill="FFFFFF"/>
        <w:wordWrap w:val="0"/>
        <w:adjustRightInd/>
        <w:snapToGrid/>
        <w:spacing w:after="0" w:line="408" w:lineRule="atLeast"/>
        <w:ind w:firstLine="480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84557C">
        <w:rPr>
          <w:rFonts w:ascii="宋体" w:eastAsia="宋体" w:hAnsi="宋体" w:cs="宋体" w:hint="eastAsia"/>
          <w:color w:val="333333"/>
          <w:sz w:val="32"/>
          <w:szCs w:val="32"/>
        </w:rPr>
        <w:lastRenderedPageBreak/>
        <w:t> </w:t>
      </w:r>
    </w:p>
    <w:p w:rsidR="0084557C" w:rsidRPr="0084557C" w:rsidRDefault="0084557C" w:rsidP="0084557C">
      <w:pPr>
        <w:shd w:val="clear" w:color="auto" w:fill="FFFFFF"/>
        <w:wordWrap w:val="0"/>
        <w:adjustRightInd/>
        <w:snapToGrid/>
        <w:spacing w:after="0" w:line="408" w:lineRule="atLeast"/>
        <w:ind w:firstLine="640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84557C">
        <w:rPr>
          <w:rFonts w:ascii="仿宋" w:eastAsia="仿宋" w:hAnsi="仿宋" w:cs="宋体" w:hint="eastAsia"/>
          <w:color w:val="333333"/>
          <w:sz w:val="32"/>
          <w:szCs w:val="32"/>
        </w:rPr>
        <w:t>公示时间：2021年5月27日-2021年6月2日。</w:t>
      </w:r>
    </w:p>
    <w:p w:rsidR="0084557C" w:rsidRPr="0084557C" w:rsidRDefault="0084557C" w:rsidP="0084557C">
      <w:pPr>
        <w:shd w:val="clear" w:color="auto" w:fill="FFFFFF"/>
        <w:wordWrap w:val="0"/>
        <w:adjustRightInd/>
        <w:snapToGrid/>
        <w:spacing w:after="0" w:line="408" w:lineRule="atLeast"/>
        <w:ind w:firstLine="640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84557C">
        <w:rPr>
          <w:rFonts w:ascii="仿宋" w:eastAsia="仿宋" w:hAnsi="仿宋" w:cs="宋体" w:hint="eastAsia"/>
          <w:color w:val="333333"/>
          <w:sz w:val="32"/>
          <w:szCs w:val="32"/>
        </w:rPr>
        <w:t>特此公告。</w:t>
      </w:r>
    </w:p>
    <w:p w:rsidR="0084557C" w:rsidRPr="0084557C" w:rsidRDefault="0084557C" w:rsidP="0084557C">
      <w:pPr>
        <w:shd w:val="clear" w:color="auto" w:fill="FFFFFF"/>
        <w:wordWrap w:val="0"/>
        <w:adjustRightInd/>
        <w:snapToGrid/>
        <w:spacing w:after="0" w:line="408" w:lineRule="atLeast"/>
        <w:ind w:right="640" w:firstLine="480"/>
        <w:jc w:val="right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84557C">
        <w:rPr>
          <w:rFonts w:ascii="仿宋" w:eastAsia="仿宋" w:hAnsi="仿宋" w:cs="宋体" w:hint="eastAsia"/>
          <w:color w:val="333333"/>
          <w:sz w:val="32"/>
          <w:szCs w:val="32"/>
        </w:rPr>
        <w:t>苏州市相城文商旅发展（集团）有限公司</w:t>
      </w:r>
      <w:r w:rsidRPr="0084557C">
        <w:rPr>
          <w:rFonts w:ascii="宋体" w:eastAsia="宋体" w:hAnsi="宋体" w:cs="宋体" w:hint="eastAsia"/>
          <w:color w:val="333333"/>
          <w:sz w:val="32"/>
          <w:szCs w:val="32"/>
        </w:rPr>
        <w:t> </w:t>
      </w:r>
    </w:p>
    <w:p w:rsidR="0084557C" w:rsidRPr="0084557C" w:rsidRDefault="0084557C" w:rsidP="0084557C">
      <w:pPr>
        <w:shd w:val="clear" w:color="auto" w:fill="FFFFFF"/>
        <w:wordWrap w:val="0"/>
        <w:adjustRightInd/>
        <w:snapToGrid/>
        <w:spacing w:after="0" w:line="408" w:lineRule="atLeast"/>
        <w:ind w:right="640" w:firstLine="480"/>
        <w:jc w:val="right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84557C">
        <w:rPr>
          <w:rFonts w:ascii="仿宋" w:eastAsia="仿宋" w:hAnsi="仿宋" w:cs="宋体" w:hint="eastAsia"/>
          <w:color w:val="000000"/>
          <w:sz w:val="32"/>
          <w:szCs w:val="32"/>
        </w:rPr>
        <w:t>2021年</w:t>
      </w:r>
      <w:r w:rsidRPr="0084557C">
        <w:rPr>
          <w:rFonts w:ascii="仿宋_GB2312" w:eastAsia="仿宋_GB2312" w:hAnsi="Microsoft Yahei" w:cs="宋体" w:hint="eastAsia"/>
          <w:color w:val="000000"/>
          <w:sz w:val="32"/>
          <w:szCs w:val="32"/>
        </w:rPr>
        <w:t>5</w:t>
      </w:r>
      <w:r w:rsidRPr="0084557C">
        <w:rPr>
          <w:rFonts w:ascii="仿宋" w:eastAsia="仿宋" w:hAnsi="仿宋" w:cs="宋体" w:hint="eastAsia"/>
          <w:color w:val="000000"/>
          <w:sz w:val="32"/>
          <w:szCs w:val="32"/>
        </w:rPr>
        <w:t>月27日</w:t>
      </w:r>
    </w:p>
    <w:p w:rsidR="004358AB" w:rsidRPr="0084557C" w:rsidRDefault="004358AB" w:rsidP="0084557C"/>
    <w:sectPr w:rsidR="004358AB" w:rsidRPr="0084557C" w:rsidSect="00512B1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316FF1"/>
    <w:rsid w:val="00323B43"/>
    <w:rsid w:val="003D37D8"/>
    <w:rsid w:val="00426133"/>
    <w:rsid w:val="004358AB"/>
    <w:rsid w:val="00512B12"/>
    <w:rsid w:val="00654A8E"/>
    <w:rsid w:val="00683984"/>
    <w:rsid w:val="00817D8D"/>
    <w:rsid w:val="0084557C"/>
    <w:rsid w:val="008B7726"/>
    <w:rsid w:val="00A0237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2B1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8398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83984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A0237A"/>
    <w:rPr>
      <w:b/>
      <w:bCs/>
    </w:rPr>
  </w:style>
  <w:style w:type="character" w:customStyle="1" w:styleId="date">
    <w:name w:val="date"/>
    <w:basedOn w:val="a0"/>
    <w:rsid w:val="00654A8E"/>
  </w:style>
  <w:style w:type="character" w:styleId="a6">
    <w:name w:val="Hyperlink"/>
    <w:basedOn w:val="a0"/>
    <w:uiPriority w:val="99"/>
    <w:semiHidden/>
    <w:unhideWhenUsed/>
    <w:rsid w:val="00654A8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54A8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9548">
          <w:marLeft w:val="0"/>
          <w:marRight w:val="0"/>
          <w:marTop w:val="0"/>
          <w:marBottom w:val="0"/>
          <w:divBdr>
            <w:top w:val="single" w:sz="6" w:space="14" w:color="EEEEEE"/>
            <w:left w:val="none" w:sz="0" w:space="0" w:color="auto"/>
            <w:bottom w:val="single" w:sz="6" w:space="6" w:color="EEEEEE"/>
            <w:right w:val="none" w:sz="0" w:space="0" w:color="auto"/>
          </w:divBdr>
        </w:div>
      </w:divsChild>
    </w:div>
    <w:div w:id="4402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311">
          <w:marLeft w:val="0"/>
          <w:marRight w:val="0"/>
          <w:marTop w:val="0"/>
          <w:marBottom w:val="0"/>
          <w:divBdr>
            <w:top w:val="single" w:sz="6" w:space="14" w:color="EEEEEE"/>
            <w:left w:val="none" w:sz="0" w:space="0" w:color="auto"/>
            <w:bottom w:val="single" w:sz="6" w:space="6" w:color="EEEEEE"/>
            <w:right w:val="none" w:sz="0" w:space="0" w:color="auto"/>
          </w:divBdr>
        </w:div>
      </w:divsChild>
    </w:div>
    <w:div w:id="18753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2021-05-28T03:49:00Z</dcterms:created>
  <dcterms:modified xsi:type="dcterms:W3CDTF">2021-05-28T03:49:00Z</dcterms:modified>
</cp:coreProperties>
</file>