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562"/>
        <w:rPr>
          <w:rFonts w:ascii="Arial" w:hAnsi="Arial" w:cs="Arial"/>
          <w:i w:val="0"/>
          <w:caps w:val="0"/>
          <w:color w:val="333333"/>
          <w:spacing w:val="0"/>
        </w:rPr>
      </w:pPr>
      <w:r>
        <w:rPr>
          <w:rFonts w:hint="default" w:ascii="Arial" w:hAnsi="Arial" w:eastAsia="宋体" w:cs="Arial"/>
          <w:i w:val="0"/>
          <w:caps w:val="0"/>
          <w:color w:val="000000"/>
          <w:spacing w:val="0"/>
          <w:sz w:val="28"/>
          <w:szCs w:val="28"/>
          <w:shd w:val="clear" w:fill="FFFFFF"/>
        </w:rPr>
        <w:t>公示名单：</w:t>
      </w:r>
    </w:p>
    <w:tbl>
      <w:tblPr>
        <w:tblW w:w="9894" w:type="dxa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15"/>
        <w:gridCol w:w="1227"/>
        <w:gridCol w:w="735"/>
        <w:gridCol w:w="2910"/>
        <w:gridCol w:w="2832"/>
        <w:gridCol w:w="1575"/>
      </w:tblGrid>
      <w:tr>
        <w:trPr>
          <w:trHeight w:val="480" w:hRule="atLeast"/>
        </w:trPr>
        <w:tc>
          <w:tcPr>
            <w:tcW w:w="6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2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29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工作单位</w:t>
            </w:r>
          </w:p>
        </w:tc>
        <w:tc>
          <w:tcPr>
            <w:tcW w:w="283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报考职位</w:t>
            </w:r>
          </w:p>
        </w:tc>
        <w:tc>
          <w:tcPr>
            <w:tcW w:w="15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1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邵葵洪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待业在家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大同镇人民政府专职消防队员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吴婧曦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女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待业在家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 建德市消防大队接警员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3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方镇宗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待业在家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寿昌镇人民政府专职消防队员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王琦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自谋职业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寿昌镇人民政府专职消防队员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卢美忠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待业在家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寿昌镇人民政府专职消防队员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2" w:hRule="atLeast"/>
        </w:trPr>
        <w:tc>
          <w:tcPr>
            <w:tcW w:w="61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default" w:ascii="Arial" w:hAnsi="Arial" w:eastAsia="宋体" w:cs="Arial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  <w:tc>
          <w:tcPr>
            <w:tcW w:w="122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邹伟健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男</w:t>
            </w:r>
          </w:p>
        </w:tc>
        <w:tc>
          <w:tcPr>
            <w:tcW w:w="29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待业在家</w:t>
            </w:r>
          </w:p>
        </w:tc>
        <w:tc>
          <w:tcPr>
            <w:tcW w:w="283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shd w:val="clear" w:fill="FFFFFF"/>
                <w:lang w:val="en-US" w:eastAsia="zh-CN" w:bidi="ar"/>
              </w:rPr>
              <w:t>寿昌镇人民政府专职消防队员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Arial" w:hAnsi="Arial" w:cs="Arial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left"/>
        <w:rPr>
          <w:rFonts w:hint="default" w:ascii="Arial" w:hAnsi="Arial" w:cs="Arial"/>
          <w:i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08425F"/>
    <w:rsid w:val="40084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2021-05-28T09:21:00Z</dcterms:created>
  <dc:creator>ぺ灬cc果冻ル</dc:creator>
  <cp:lastModifiedBy>ぺ灬cc果冻ル</cp:lastModifiedBy>
  <dcterms:modified xsi:type="dcterms:W3CDTF">2021-05-28T09:21:57Z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