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5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146AC1"/>
          <w:spacing w:val="0"/>
          <w:sz w:val="37"/>
          <w:szCs w:val="37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146AC1"/>
          <w:spacing w:val="0"/>
          <w:sz w:val="37"/>
          <w:szCs w:val="37"/>
          <w:bdr w:val="none" w:color="auto" w:sz="0" w:space="0"/>
          <w:shd w:val="clear" w:fill="FFFFFF"/>
        </w:rPr>
        <w:t>2021年怀化市林业局公开遴选（选调） 拟调人员公示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5"/>
        <w:gridCol w:w="1014"/>
        <w:gridCol w:w="889"/>
        <w:gridCol w:w="53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6"/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岗位名称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姓 名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性 别</w:t>
            </w:r>
          </w:p>
        </w:tc>
        <w:tc>
          <w:tcPr>
            <w:tcW w:w="5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0"/>
              <w:jc w:val="center"/>
              <w:rPr>
                <w:color w:val="333333"/>
              </w:rPr>
            </w:pPr>
            <w:r>
              <w:rPr>
                <w:rStyle w:val="6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1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森林草原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防火指挥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调度岗位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石金涛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男</w:t>
            </w:r>
          </w:p>
        </w:tc>
        <w:tc>
          <w:tcPr>
            <w:tcW w:w="5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通道县委办综合室主任、四级主任科员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3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综合文秘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岗位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唐羚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5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靖州县公安局城东派出所四级警长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13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1E1E1E"/>
                <w:spacing w:val="0"/>
                <w:sz w:val="17"/>
                <w:szCs w:val="17"/>
              </w:rPr>
            </w:pP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龙洁</w:t>
            </w:r>
          </w:p>
        </w:tc>
        <w:tc>
          <w:tcPr>
            <w:tcW w:w="8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女</w:t>
            </w:r>
          </w:p>
        </w:tc>
        <w:tc>
          <w:tcPr>
            <w:tcW w:w="5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Fonts w:hint="default" w:ascii="仿宋_GB2312" w:hAnsi="Helvetica" w:eastAsia="仿宋_GB2312" w:cs="仿宋_GB2312"/>
                <w:i w:val="0"/>
                <w:iCs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溆浦县水东镇人民政府一级科员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C44A3"/>
    <w:rsid w:val="176C44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2021-05-24T15:38:00Z</dcterms:created>
  <dc:creator>WPS_1609033458</dc:creator>
  <cp:lastModifiedBy>WPS_1609033458</cp:lastModifiedBy>
  <dcterms:modified xsi:type="dcterms:W3CDTF">2021-05-24T15:39:03Z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734EBA403C8340509CB7AED5DC79EA55</vt:lpwstr>
  </property>
</Properties>
</file>