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宋体" w:eastAsia="方正小标宋简体" w:cs="宋体"/>
          <w:color w:val="333333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宋体" w:eastAsia="方正小标宋简体" w:cs="宋体"/>
          <w:color w:val="333333"/>
          <w:kern w:val="0"/>
          <w:sz w:val="32"/>
          <w:szCs w:val="32"/>
        </w:rPr>
        <w:t>兴化市</w:t>
      </w:r>
      <w:r>
        <w:rPr>
          <w:rFonts w:hint="eastAsia" w:ascii="方正小标宋简体" w:hAnsi="宋体" w:eastAsia="方正小标宋简体" w:cs="宋体"/>
          <w:color w:val="333333"/>
          <w:kern w:val="0"/>
          <w:sz w:val="32"/>
          <w:szCs w:val="32"/>
          <w:lang w:eastAsia="zh-CN"/>
        </w:rPr>
        <w:t>医保局</w:t>
      </w:r>
      <w:r>
        <w:rPr>
          <w:rFonts w:hint="eastAsia" w:ascii="方正小标宋简体" w:hAnsi="宋体" w:eastAsia="方正小标宋简体" w:cs="宋体"/>
          <w:color w:val="333333"/>
          <w:kern w:val="0"/>
          <w:sz w:val="32"/>
          <w:szCs w:val="32"/>
          <w:lang w:val="en-US" w:eastAsia="zh-CN"/>
        </w:rPr>
        <w:t>2021年编外用工</w:t>
      </w:r>
      <w:r>
        <w:rPr>
          <w:rFonts w:hint="eastAsia" w:ascii="方正小标宋简体" w:hAnsi="宋体" w:eastAsia="方正小标宋简体" w:cs="宋体"/>
          <w:color w:val="333333"/>
          <w:kern w:val="0"/>
          <w:sz w:val="32"/>
          <w:szCs w:val="32"/>
        </w:rPr>
        <w:t>公开招聘体检</w:t>
      </w:r>
    </w:p>
    <w:p>
      <w:pPr>
        <w:widowControl/>
        <w:jc w:val="center"/>
        <w:rPr>
          <w:rFonts w:ascii="方正小标宋简体" w:hAnsi="宋体" w:eastAsia="方正小标宋简体" w:cs="宋体"/>
          <w:color w:val="333333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color w:val="333333"/>
          <w:kern w:val="0"/>
          <w:sz w:val="32"/>
          <w:szCs w:val="32"/>
        </w:rPr>
        <w:t>考生新冠肺炎疫情防控告知书</w:t>
      </w:r>
    </w:p>
    <w:p>
      <w:pPr>
        <w:widowControl/>
        <w:spacing w:line="500" w:lineRule="exact"/>
        <w:ind w:firstLine="480" w:firstLineChars="200"/>
        <w:rPr>
          <w:rFonts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一、入围体检的考生应在体检前14天申领“苏康码”并进行健康申报，于体检当天报到时主动向工作人员出示。“苏康码”为绿码并报告旅居史，经现场测量体温正常（＜37.3℃）者方可签到，其中体检前1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天内有中高风险地区旅居史的考生还应出示7天内新冠病毒核酸检测阴性证明。参加体检的考生应自备一次性医用口罩或无呼吸阀的N95口罩以及一次性手套，除身份确认、体检需要等特殊情形以外，应全程佩戴，做好个人防护。</w:t>
      </w:r>
    </w:p>
    <w:p>
      <w:pPr>
        <w:widowControl/>
        <w:spacing w:line="500" w:lineRule="exact"/>
        <w:rPr>
          <w:rFonts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　　二、按当前疫情防控有关要求，体检当天报到时持“苏康码”和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“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行程卡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”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非绿码的考生，以及体检前14天内有国内疫情中高风险地区或国（境）外旅居史、有新冠肺炎确诊病例、疑似病例或无症状感染者密切接触史的考生，应配合防疫人员询问、排查；体检当天报到时因体温异常、干咳、乏力等症状，经现场医务专业人员确认有可疑症状的考生，应配合安排至医院发热门诊就诊。因上述情形被集中隔离医学观察或被送至医院发热门诊就诊的考生，不再参加当日体检，体检时间另行安排。</w:t>
      </w:r>
    </w:p>
    <w:p>
      <w:pPr>
        <w:widowControl/>
        <w:spacing w:line="500" w:lineRule="exact"/>
        <w:rPr>
          <w:rFonts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　　三、考生如因有相关旅居史、密切接触史等流行病学史被集中隔离，体检当天无法报到的，须于体检当天上午6：30前主动向市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医保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局报告并按有关要求及时提供被集中隔离的相关证明，否则视为放弃体检资格。因其它个人原因无法参加体检的考生，视同放弃体检资格。</w:t>
      </w:r>
    </w:p>
    <w:p>
      <w:pPr>
        <w:widowControl/>
        <w:spacing w:line="500" w:lineRule="exact"/>
        <w:rPr>
          <w:rFonts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　　四、考生应在规定的时间由本人领取体检通知书，并在领取现场认真阅读和签署《兴化市医保局2021年编外用工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公开招聘体检考生新冠肺炎疫情防控告知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暨承诺书》，承诺已知悉告知事项、证明义务和防疫要求，自愿承担因不实承诺应承担的相关责任并接受相应处理。凡隐瞒或谎报旅居史、接触史、健康状况等疫情防控重点信息，不配合工作人员进行防疫检测、询问、排查、送诊等造成严重后果的，取消其相应资格，如有违法行为，将依法追究其法律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97"/>
    <w:rsid w:val="00165ED1"/>
    <w:rsid w:val="0024489B"/>
    <w:rsid w:val="00270155"/>
    <w:rsid w:val="0033028B"/>
    <w:rsid w:val="00562AC2"/>
    <w:rsid w:val="005C4A22"/>
    <w:rsid w:val="005E0316"/>
    <w:rsid w:val="00634EDF"/>
    <w:rsid w:val="008B137F"/>
    <w:rsid w:val="008D03B0"/>
    <w:rsid w:val="009E1051"/>
    <w:rsid w:val="00AA6DEC"/>
    <w:rsid w:val="00AD2989"/>
    <w:rsid w:val="00B244E0"/>
    <w:rsid w:val="00CD3921"/>
    <w:rsid w:val="00CE2671"/>
    <w:rsid w:val="00CF5C49"/>
    <w:rsid w:val="00DA5A97"/>
    <w:rsid w:val="00E577A0"/>
    <w:rsid w:val="00F9184B"/>
    <w:rsid w:val="00FD3CB4"/>
    <w:rsid w:val="2E433705"/>
    <w:rsid w:val="6F77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664</Characters>
  <Lines>5</Lines>
  <Paragraphs>1</Paragraphs>
  <TotalTime>185</TotalTime>
  <ScaleCrop>false</ScaleCrop>
  <LinksUpToDate>false</LinksUpToDate>
  <CharactersWithSpaces>779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2020-05-20T01:46:00Z</dcterms:created>
  <dc:creator>GZK</dc:creator>
  <cp:lastModifiedBy>ぺ灬cc果冻ル</cp:lastModifiedBy>
  <cp:lastPrinted>2020-05-22T02:13:00Z</cp:lastPrinted>
  <dcterms:modified xsi:type="dcterms:W3CDTF">2021-05-24T10:11:20Z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3E0C2701295E45B683CEB037E34D4577</vt:lpwstr>
  </property>
</Properties>
</file>