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300" w:afterAutospacing="0" w:line="378" w:lineRule="atLeast"/>
        <w:ind w:left="0" w:right="0" w:firstLine="0"/>
        <w:rPr>
          <w:rFonts w:ascii="微软雅黑" w:hAnsi="微软雅黑" w:eastAsia="微软雅黑" w:cs="微软雅黑"/>
          <w:i w:val="0"/>
          <w:caps w:val="0"/>
          <w:color w:val="131313"/>
          <w:spacing w:val="0"/>
          <w:sz w:val="21"/>
          <w:szCs w:val="21"/>
        </w:rPr>
      </w:pPr>
      <w:r>
        <w:rPr>
          <w:rFonts w:hint="eastAsia" w:ascii="宋体" w:hAnsi="宋体" w:eastAsia="宋体" w:cs="宋体"/>
          <w:i w:val="0"/>
          <w:caps w:val="0"/>
          <w:color w:val="131313"/>
          <w:spacing w:val="0"/>
          <w:sz w:val="21"/>
          <w:szCs w:val="21"/>
          <w:bdr w:val="none" w:color="auto" w:sz="0" w:space="0"/>
          <w:shd w:val="clear" w:fill="FFFFFF"/>
        </w:rPr>
        <w:t>    </w:t>
      </w:r>
    </w:p>
    <w:tbl>
      <w:tblPr>
        <w:tblW w:w="1017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12"/>
        <w:gridCol w:w="985"/>
        <w:gridCol w:w="589"/>
        <w:gridCol w:w="1665"/>
        <w:gridCol w:w="5465"/>
        <w:gridCol w:w="8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1" w:hRule="atLeast"/>
        </w:trPr>
        <w:tc>
          <w:tcPr>
            <w:tcW w:w="10170" w:type="dxa"/>
            <w:gridSpan w:val="6"/>
            <w:tcBorders>
              <w:top w:val="nil"/>
              <w:left w:val="nil"/>
              <w:bottom w:val="nil"/>
              <w:right w:val="nil"/>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Style w:val="5"/>
                <w:rFonts w:hint="eastAsia" w:ascii="宋体" w:hAnsi="宋体" w:eastAsia="宋体" w:cs="宋体"/>
                <w:i w:val="0"/>
                <w:caps w:val="0"/>
                <w:color w:val="000000"/>
                <w:spacing w:val="0"/>
                <w:kern w:val="0"/>
                <w:sz w:val="21"/>
                <w:szCs w:val="21"/>
                <w:bdr w:val="none" w:color="auto" w:sz="0" w:space="0"/>
                <w:lang w:val="en-US" w:eastAsia="zh-CN" w:bidi="ar"/>
              </w:rPr>
              <w:t>青海省2021年公安机关面向社会公开考录人民警察体能测评递补人员名单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645" w:type="dxa"/>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Style w:val="5"/>
                <w:rFonts w:hint="eastAsia" w:ascii="宋体" w:hAnsi="宋体" w:eastAsia="宋体" w:cs="宋体"/>
                <w:i w:val="0"/>
                <w:caps w:val="0"/>
                <w:color w:val="000000"/>
                <w:spacing w:val="0"/>
                <w:kern w:val="0"/>
                <w:sz w:val="21"/>
                <w:szCs w:val="21"/>
                <w:bdr w:val="none" w:color="auto" w:sz="0" w:space="0"/>
                <w:lang w:val="en-US" w:eastAsia="zh-CN" w:bidi="ar"/>
              </w:rPr>
              <w:t>序号</w:t>
            </w:r>
          </w:p>
        </w:tc>
        <w:tc>
          <w:tcPr>
            <w:tcW w:w="1020" w:type="dxa"/>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Style w:val="5"/>
                <w:rFonts w:hint="eastAsia" w:ascii="宋体" w:hAnsi="宋体" w:eastAsia="宋体" w:cs="宋体"/>
                <w:i w:val="0"/>
                <w:caps w:val="0"/>
                <w:color w:val="000000"/>
                <w:spacing w:val="0"/>
                <w:kern w:val="0"/>
                <w:sz w:val="21"/>
                <w:szCs w:val="21"/>
                <w:bdr w:val="none" w:color="auto" w:sz="0" w:space="0"/>
                <w:lang w:val="en-US" w:eastAsia="zh-CN" w:bidi="ar"/>
              </w:rPr>
              <w:t>姓名</w:t>
            </w:r>
          </w:p>
        </w:tc>
        <w:tc>
          <w:tcPr>
            <w:tcW w:w="615" w:type="dxa"/>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Style w:val="5"/>
                <w:rFonts w:hint="eastAsia" w:ascii="宋体" w:hAnsi="宋体" w:eastAsia="宋体" w:cs="宋体"/>
                <w:i w:val="0"/>
                <w:caps w:val="0"/>
                <w:color w:val="000000"/>
                <w:spacing w:val="0"/>
                <w:kern w:val="0"/>
                <w:sz w:val="21"/>
                <w:szCs w:val="21"/>
                <w:bdr w:val="none" w:color="auto" w:sz="0" w:space="0"/>
                <w:lang w:val="en-US" w:eastAsia="zh-CN" w:bidi="ar"/>
              </w:rPr>
              <w:t>性别</w:t>
            </w:r>
          </w:p>
        </w:tc>
        <w:tc>
          <w:tcPr>
            <w:tcW w:w="1275" w:type="dxa"/>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Style w:val="5"/>
                <w:rFonts w:hint="eastAsia" w:ascii="宋体" w:hAnsi="宋体" w:eastAsia="宋体" w:cs="宋体"/>
                <w:i w:val="0"/>
                <w:caps w:val="0"/>
                <w:color w:val="000000"/>
                <w:spacing w:val="0"/>
                <w:kern w:val="0"/>
                <w:sz w:val="21"/>
                <w:szCs w:val="21"/>
                <w:bdr w:val="none" w:color="auto" w:sz="0" w:space="0"/>
                <w:lang w:val="en-US" w:eastAsia="zh-CN" w:bidi="ar"/>
              </w:rPr>
              <w:t>准考证号</w:t>
            </w:r>
          </w:p>
        </w:tc>
        <w:tc>
          <w:tcPr>
            <w:tcW w:w="5250" w:type="dxa"/>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Style w:val="5"/>
                <w:rFonts w:hint="eastAsia" w:ascii="宋体" w:hAnsi="宋体" w:eastAsia="宋体" w:cs="宋体"/>
                <w:i w:val="0"/>
                <w:caps w:val="0"/>
                <w:color w:val="000000"/>
                <w:spacing w:val="0"/>
                <w:kern w:val="0"/>
                <w:sz w:val="21"/>
                <w:szCs w:val="21"/>
                <w:bdr w:val="none" w:color="auto" w:sz="0" w:space="0"/>
                <w:lang w:val="en-US" w:eastAsia="zh-CN" w:bidi="ar"/>
              </w:rPr>
              <w:t>报考职位</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Style w:val="5"/>
                <w:rFonts w:hint="eastAsia" w:ascii="宋体" w:hAnsi="宋体" w:eastAsia="宋体" w:cs="宋体"/>
                <w:i w:val="0"/>
                <w:caps w:val="0"/>
                <w:color w:val="000000"/>
                <w:spacing w:val="0"/>
                <w:kern w:val="0"/>
                <w:sz w:val="21"/>
                <w:szCs w:val="21"/>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林璐</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1263630101208</w:t>
            </w:r>
          </w:p>
        </w:tc>
        <w:tc>
          <w:tcPr>
            <w:tcW w:w="5250" w:type="dxa"/>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632101003-省公安厅直属单位一级警长及以下民警（3）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体测递补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杜东卡吉</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1263630101504</w:t>
            </w:r>
          </w:p>
        </w:tc>
        <w:tc>
          <w:tcPr>
            <w:tcW w:w="5250" w:type="dxa"/>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632101007-省公安厅直属单位基层支队一级警长及以下民警（1）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体测递补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罗周</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1263630100920</w:t>
            </w:r>
          </w:p>
        </w:tc>
        <w:tc>
          <w:tcPr>
            <w:tcW w:w="5250" w:type="dxa"/>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632101008-省公安厅直属单位基层支队一级警长及以下民警（2）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体测递补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张魁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1263630101320</w:t>
            </w:r>
          </w:p>
        </w:tc>
        <w:tc>
          <w:tcPr>
            <w:tcW w:w="5250" w:type="dxa"/>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632101008-省公安厅直属单位基层支队一级警长及以下民警（2）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体测递补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贵青秀</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1263010204506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012201001-西宁市公安局相关业务单位一级警长及以下民警（1）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体测递补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张红</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女</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1263010102904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012201003-西宁市公安局相关业务单位一级警长及以下民警（3）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体测递补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马天睿</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1263010102822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012201006-西宁市公安局基层一线派出所一级警长及以下民警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体测递补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铁永泽</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1263010101612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012201008-西宁市公安局特警支队一级警长及以下民警(定向退役士兵)</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体测递补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韩明德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1263010205908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012301007-西宁市湟源县公安局基层一线派出所一级警长及以下民警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体测递补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戴睿</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1263250100628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252201001-海南州公安局一级警长及以下民警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体测递补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豆勾才让</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1263250100920</w:t>
            </w:r>
          </w:p>
        </w:tc>
        <w:tc>
          <w:tcPr>
            <w:tcW w:w="5250" w:type="dxa"/>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252301003-海南州贵南县公安局基层一线派出所一级警长及以下民警（1）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体测递补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扎西才让</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1263250104301</w:t>
            </w:r>
          </w:p>
        </w:tc>
        <w:tc>
          <w:tcPr>
            <w:tcW w:w="5250" w:type="dxa"/>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252301003-海南州贵南县公安局基层一线派出所一级警长及以下民警（1）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体测递补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吉太才让</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1263250100230</w:t>
            </w:r>
          </w:p>
        </w:tc>
        <w:tc>
          <w:tcPr>
            <w:tcW w:w="5250" w:type="dxa"/>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252301003-海南州贵南县公安局基层一线派出所一级警长及以下民警（1）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体测递补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杨翔鹏</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1263220101927</w:t>
            </w:r>
          </w:p>
        </w:tc>
        <w:tc>
          <w:tcPr>
            <w:tcW w:w="5250" w:type="dxa"/>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222201004-海北州公安局刑侦支队法医</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体测递补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刘志强</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1263230102606</w:t>
            </w:r>
          </w:p>
        </w:tc>
        <w:tc>
          <w:tcPr>
            <w:tcW w:w="5250" w:type="dxa"/>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232301006-黄南州河南县公安局基层一线派出所一级警长及以下民警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体测递补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索南尖措</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1263260100602</w:t>
            </w:r>
          </w:p>
        </w:tc>
        <w:tc>
          <w:tcPr>
            <w:tcW w:w="5250" w:type="dxa"/>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262201002-果洛州公安局特警支队一级警长及以下民警（2）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体测递补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嘉央多杰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1263260204416</w:t>
            </w:r>
          </w:p>
        </w:tc>
        <w:tc>
          <w:tcPr>
            <w:tcW w:w="5250" w:type="dxa"/>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262201002-果洛州公安局特警支队一级警长及以下民警（2）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体测递补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岗华尖措</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1263260100504</w:t>
            </w:r>
          </w:p>
        </w:tc>
        <w:tc>
          <w:tcPr>
            <w:tcW w:w="5250" w:type="dxa"/>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262301013-果洛州公安局特警支队一级警长及以下民警（2）(定向退役士兵)</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体测递补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才让本</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1263260102014</w:t>
            </w:r>
          </w:p>
        </w:tc>
        <w:tc>
          <w:tcPr>
            <w:tcW w:w="5250" w:type="dxa"/>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262301013-果洛州公安局特警支队一级警长及以下民警（2）(定向退役士兵)</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体测递补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多杰仁欠</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1263260202210</w:t>
            </w:r>
          </w:p>
        </w:tc>
        <w:tc>
          <w:tcPr>
            <w:tcW w:w="5250" w:type="dxa"/>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262301015-果洛州班玛县公安局马可河派出所一级警长及以下民警(面向大学生“村官”等服务基层项目人员)</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体测递补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旦巴然吉</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1263270104912</w:t>
            </w:r>
          </w:p>
        </w:tc>
        <w:tc>
          <w:tcPr>
            <w:tcW w:w="5250" w:type="dxa"/>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272301001-玉树州囊谦县公安局基层一线派出所一级警长及以下民警（1）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体测递补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罗桑江措</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1263270205926</w:t>
            </w:r>
          </w:p>
        </w:tc>
        <w:tc>
          <w:tcPr>
            <w:tcW w:w="5250" w:type="dxa"/>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272301002-玉树州囊谦县公安局基层一线派出所一级警长及以下民警（2）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体测递补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96"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兰佳琪</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1263280103306</w:t>
            </w:r>
          </w:p>
        </w:tc>
        <w:tc>
          <w:tcPr>
            <w:tcW w:w="5250" w:type="dxa"/>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282201004-海西州公安局特警支队一级警长及以下民警（5）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体测递补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李伟</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righ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1263280101606</w:t>
            </w:r>
          </w:p>
        </w:tc>
        <w:tc>
          <w:tcPr>
            <w:tcW w:w="5250" w:type="dxa"/>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282301007-海西州格尔木市公安局西藏路派出所基层一线一级警长及以下民警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体测递补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霍永程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1263280104916</w:t>
            </w:r>
          </w:p>
        </w:tc>
        <w:tc>
          <w:tcPr>
            <w:tcW w:w="5250" w:type="dxa"/>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282301014-海西州乌兰县公安局柯柯派出所基层一线一级警长及以下民警（2）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体测递补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马成瑞</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1263280100826</w:t>
            </w:r>
          </w:p>
        </w:tc>
        <w:tc>
          <w:tcPr>
            <w:tcW w:w="5250" w:type="dxa"/>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282301015-海西州乌兰县公安局赛什克派出所基层一线一级警长及以下民警（2）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体测递补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5"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陈龙</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1263280101923</w:t>
            </w:r>
          </w:p>
        </w:tc>
        <w:tc>
          <w:tcPr>
            <w:tcW w:w="5250" w:type="dxa"/>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282301021-海西州大柴旦行委公安局滩间山派出所基层一线一级警长及以下民警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75" w:type="dxa"/>
              <w:left w:w="150" w:type="dxa"/>
              <w:bottom w:w="75" w:type="dxa"/>
              <w:right w:w="150" w:type="dxa"/>
            </w:tcMar>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000000"/>
                <w:spacing w:val="0"/>
                <w:sz w:val="21"/>
                <w:szCs w:val="21"/>
              </w:rPr>
            </w:pPr>
            <w:r>
              <w:rPr>
                <w:rFonts w:hint="eastAsia" w:ascii="宋体" w:hAnsi="宋体" w:eastAsia="宋体" w:cs="宋体"/>
                <w:i w:val="0"/>
                <w:caps w:val="0"/>
                <w:color w:val="000000"/>
                <w:spacing w:val="0"/>
                <w:kern w:val="0"/>
                <w:sz w:val="21"/>
                <w:szCs w:val="21"/>
                <w:bdr w:val="none" w:color="auto" w:sz="0" w:space="0"/>
                <w:lang w:val="en-US" w:eastAsia="zh-CN" w:bidi="ar"/>
              </w:rPr>
              <w:t>体测递补</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3D2CC6"/>
    <w:rsid w:val="0573513A"/>
    <w:rsid w:val="153D2CC6"/>
    <w:rsid w:val="18660F51"/>
    <w:rsid w:val="48D166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29</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2021-05-21T11:28:00Z</dcterms:created>
  <dc:creator>Administrator</dc:creator>
  <cp:lastModifiedBy>Administrator</cp:lastModifiedBy>
  <dcterms:modified xsi:type="dcterms:W3CDTF">2021-05-21T11:59:00Z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