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附件4</w:t>
      </w:r>
    </w:p>
    <w:p>
      <w:pPr>
        <w:spacing w:line="600" w:lineRule="exact"/>
        <w:rPr>
          <w:rFonts w:ascii="Times New Roman" w:hAnsi="Times New Roman" w:eastAsia="文星标宋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网上视频面试纪律</w:t>
      </w:r>
    </w:p>
    <w:p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请考生于开考前 30 分钟用人脸登录方式登录“智视云”网上视频面试系统。 考试开始 3 分钟后， 系统不再允许考生进入考试页面。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考生</w:t>
      </w:r>
      <w:r>
        <w:rPr>
          <w:rFonts w:ascii="Times New Roman" w:hAnsi="Times New Roman" w:eastAsia="仿宋_GB2312"/>
          <w:sz w:val="32"/>
          <w:szCs w:val="32"/>
        </w:rPr>
        <w:t>有下列情形之一的，取消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面试</w:t>
      </w:r>
      <w:r>
        <w:rPr>
          <w:rFonts w:ascii="Times New Roman" w:hAnsi="Times New Roman" w:eastAsia="仿宋_GB2312"/>
          <w:sz w:val="32"/>
          <w:szCs w:val="32"/>
        </w:rPr>
        <w:t>资格或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面试</w:t>
      </w:r>
      <w:r>
        <w:rPr>
          <w:rFonts w:ascii="Times New Roman" w:hAnsi="Times New Roman" w:eastAsia="仿宋_GB2312"/>
          <w:sz w:val="32"/>
          <w:szCs w:val="32"/>
        </w:rPr>
        <w:t>成绩：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一、存在多屏登录等行为的；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二、伪造证件、证明等取得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面试</w:t>
      </w:r>
      <w:r>
        <w:rPr>
          <w:rFonts w:ascii="Times New Roman" w:hAnsi="Times New Roman" w:eastAsia="仿宋_GB2312"/>
          <w:sz w:val="32"/>
          <w:szCs w:val="32"/>
        </w:rPr>
        <w:t>资格的；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三、由他人代考或代他人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面试</w:t>
      </w: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四、面</w:t>
      </w:r>
      <w:r>
        <w:rPr>
          <w:rFonts w:hint="eastAsia" w:ascii="Times New Roman" w:hAnsi="Times New Roman" w:eastAsia="仿宋_GB2312"/>
          <w:sz w:val="32"/>
          <w:szCs w:val="32"/>
        </w:rPr>
        <w:t>试</w:t>
      </w:r>
      <w:r>
        <w:rPr>
          <w:rFonts w:ascii="Times New Roman" w:hAnsi="Times New Roman" w:eastAsia="仿宋_GB2312"/>
          <w:sz w:val="32"/>
          <w:szCs w:val="32"/>
        </w:rPr>
        <w:t>过程中使用纸笔的；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五、面</w:t>
      </w:r>
      <w:r>
        <w:rPr>
          <w:rFonts w:hint="eastAsia" w:ascii="Times New Roman" w:hAnsi="Times New Roman" w:eastAsia="仿宋_GB2312"/>
          <w:sz w:val="32"/>
          <w:szCs w:val="32"/>
        </w:rPr>
        <w:t>试</w:t>
      </w:r>
      <w:r>
        <w:rPr>
          <w:rFonts w:ascii="Times New Roman" w:hAnsi="Times New Roman" w:eastAsia="仿宋_GB2312"/>
          <w:sz w:val="32"/>
          <w:szCs w:val="32"/>
        </w:rPr>
        <w:t>过程中查阅资料的；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六、面</w:t>
      </w:r>
      <w:r>
        <w:rPr>
          <w:rFonts w:hint="eastAsia" w:ascii="Times New Roman" w:hAnsi="Times New Roman" w:eastAsia="仿宋_GB2312"/>
          <w:sz w:val="32"/>
          <w:szCs w:val="32"/>
        </w:rPr>
        <w:t>试</w:t>
      </w:r>
      <w:r>
        <w:rPr>
          <w:rFonts w:ascii="Times New Roman" w:hAnsi="Times New Roman" w:eastAsia="仿宋_GB2312"/>
          <w:sz w:val="32"/>
          <w:szCs w:val="32"/>
        </w:rPr>
        <w:t>过程中向他人求助的；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七、面</w:t>
      </w:r>
      <w:r>
        <w:rPr>
          <w:rFonts w:hint="eastAsia" w:ascii="Times New Roman" w:hAnsi="Times New Roman" w:eastAsia="仿宋_GB2312"/>
          <w:sz w:val="32"/>
          <w:szCs w:val="32"/>
        </w:rPr>
        <w:t>试</w:t>
      </w:r>
      <w:r>
        <w:rPr>
          <w:rFonts w:ascii="Times New Roman" w:hAnsi="Times New Roman" w:eastAsia="仿宋_GB2312"/>
          <w:sz w:val="32"/>
          <w:szCs w:val="32"/>
        </w:rPr>
        <w:t>过程中佩戴耳机耳麦的；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八、面</w:t>
      </w:r>
      <w:r>
        <w:rPr>
          <w:rFonts w:hint="eastAsia" w:ascii="Times New Roman" w:hAnsi="Times New Roman" w:eastAsia="仿宋_GB2312"/>
          <w:sz w:val="32"/>
          <w:szCs w:val="32"/>
        </w:rPr>
        <w:t>试</w:t>
      </w:r>
      <w:r>
        <w:rPr>
          <w:rFonts w:ascii="Times New Roman" w:hAnsi="Times New Roman" w:eastAsia="仿宋_GB2312"/>
          <w:sz w:val="32"/>
          <w:szCs w:val="32"/>
        </w:rPr>
        <w:t>过程中违规使用手机或其他通讯设备的；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九、面</w:t>
      </w:r>
      <w:r>
        <w:rPr>
          <w:rFonts w:hint="eastAsia" w:ascii="Times New Roman" w:hAnsi="Times New Roman" w:eastAsia="仿宋_GB2312"/>
          <w:sz w:val="32"/>
          <w:szCs w:val="32"/>
        </w:rPr>
        <w:t>试</w:t>
      </w:r>
      <w:r>
        <w:rPr>
          <w:rFonts w:ascii="Times New Roman" w:hAnsi="Times New Roman" w:eastAsia="仿宋_GB2312"/>
          <w:sz w:val="32"/>
          <w:szCs w:val="32"/>
        </w:rPr>
        <w:t>过程中泄露个人姓名的；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十、有其他违纪、舞弊行为的。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FSK--GBK1-0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文星标宋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46"/>
    <w:rsid w:val="00030B46"/>
    <w:rsid w:val="00044560"/>
    <w:rsid w:val="00165E09"/>
    <w:rsid w:val="0020103C"/>
    <w:rsid w:val="002E2CC8"/>
    <w:rsid w:val="00496D1E"/>
    <w:rsid w:val="00524208"/>
    <w:rsid w:val="00537DB7"/>
    <w:rsid w:val="00541B60"/>
    <w:rsid w:val="005B53B7"/>
    <w:rsid w:val="005D7599"/>
    <w:rsid w:val="007978E9"/>
    <w:rsid w:val="00866509"/>
    <w:rsid w:val="008E02EB"/>
    <w:rsid w:val="00921FB1"/>
    <w:rsid w:val="009C78F3"/>
    <w:rsid w:val="00A14D5B"/>
    <w:rsid w:val="00A46826"/>
    <w:rsid w:val="00B5231E"/>
    <w:rsid w:val="00B54AFE"/>
    <w:rsid w:val="00C44226"/>
    <w:rsid w:val="00D82F1B"/>
    <w:rsid w:val="00E61E62"/>
    <w:rsid w:val="00EB481E"/>
    <w:rsid w:val="00F55B2A"/>
    <w:rsid w:val="00F70700"/>
    <w:rsid w:val="00F73139"/>
    <w:rsid w:val="0687400E"/>
    <w:rsid w:val="0C062F29"/>
    <w:rsid w:val="0C34755D"/>
    <w:rsid w:val="15EC16F0"/>
    <w:rsid w:val="1BF8016A"/>
    <w:rsid w:val="1C4030EB"/>
    <w:rsid w:val="276F747F"/>
    <w:rsid w:val="280A76EA"/>
    <w:rsid w:val="35B46A6B"/>
    <w:rsid w:val="38E822C4"/>
    <w:rsid w:val="495D6C2E"/>
    <w:rsid w:val="57091B50"/>
    <w:rsid w:val="5D2D0786"/>
    <w:rsid w:val="75E27F81"/>
    <w:rsid w:val="7623596D"/>
    <w:rsid w:val="784A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ntstyle01"/>
    <w:basedOn w:val="4"/>
    <w:uiPriority w:val="0"/>
    <w:rPr>
      <w:rFonts w:hint="default" w:ascii="FZFSK--GBK1-0" w:hAnsi="FZFSK--GBK1-0"/>
      <w:color w:val="000008"/>
      <w:sz w:val="32"/>
      <w:szCs w:val="32"/>
    </w:rPr>
  </w:style>
  <w:style w:type="character" w:customStyle="1" w:styleId="9">
    <w:name w:val="fontstyle21"/>
    <w:basedOn w:val="4"/>
    <w:qFormat/>
    <w:uiPriority w:val="0"/>
    <w:rPr>
      <w:rFonts w:hint="default" w:ascii="TimesNewRomanPSMT" w:hAnsi="TimesNewRomanPSMT"/>
      <w:color w:val="00000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228</Characters>
  <Lines>1</Lines>
  <Paragraphs>1</Paragraphs>
  <TotalTime>2</TotalTime>
  <ScaleCrop>false</ScaleCrop>
  <LinksUpToDate>false</LinksUpToDate>
  <CharactersWithSpaces>266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2021-01-12T10:19:00Z</dcterms:created>
  <dc:creator>Administrator</dc:creator>
  <cp:lastModifiedBy>Administrator</cp:lastModifiedBy>
  <cp:lastPrinted>2021-05-17T06:27:00Z</cp:lastPrinted>
  <dcterms:modified xsi:type="dcterms:W3CDTF">2021-05-17T07:26:27Z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AC74AC8663FB4DAAA9E2DA7B0B93456D</vt:lpwstr>
  </property>
</Properties>
</file>