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5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38"/>
      </w:tblGrid>
      <w:tr w:rsidR="006C00E3" w:rsidTr="006C00E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C00E3" w:rsidRDefault="006C00E3">
            <w:pPr>
              <w:pStyle w:val="3"/>
              <w:shd w:val="clear" w:color="auto" w:fill="FFFFFF"/>
              <w:wordWrap w:val="0"/>
              <w:spacing w:before="0" w:after="0"/>
              <w:ind w:firstLine="562"/>
              <w:rPr>
                <w:rFonts w:ascii="Arial" w:hAnsi="Arial" w:cs="Arial"/>
                <w:color w:val="333333"/>
                <w:sz w:val="27"/>
                <w:szCs w:val="27"/>
              </w:rPr>
            </w:pPr>
            <w:r>
              <w:rPr>
                <w:rStyle w:val="15"/>
                <w:rFonts w:ascii="Arial" w:hAnsi="Arial" w:cs="Arial"/>
                <w:color w:val="000000"/>
                <w:sz w:val="28"/>
                <w:szCs w:val="28"/>
              </w:rPr>
              <w:t>公示名单：</w:t>
            </w:r>
          </w:p>
          <w:tbl>
            <w:tblPr>
              <w:tblW w:w="7835" w:type="dxa"/>
              <w:tblInd w:w="9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6"/>
              <w:gridCol w:w="1010"/>
              <w:gridCol w:w="605"/>
              <w:gridCol w:w="2395"/>
              <w:gridCol w:w="2072"/>
              <w:gridCol w:w="1247"/>
            </w:tblGrid>
            <w:tr w:rsidR="006C00E3" w:rsidTr="006C00E3">
              <w:trPr>
                <w:trHeight w:val="603"/>
              </w:trPr>
              <w:tc>
                <w:tcPr>
                  <w:tcW w:w="5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Style w:val="a7"/>
                      <w:rFonts w:cs="Arial" w:hint="eastAsia"/>
                      <w:color w:val="000000"/>
                    </w:rPr>
                    <w:t>序号</w:t>
                  </w:r>
                </w:p>
              </w:tc>
              <w:tc>
                <w:tcPr>
                  <w:tcW w:w="101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Style w:val="a7"/>
                      <w:rFonts w:cs="Arial" w:hint="eastAsia"/>
                      <w:color w:val="000000"/>
                    </w:rPr>
                    <w:t>姓名</w:t>
                  </w:r>
                </w:p>
              </w:tc>
              <w:tc>
                <w:tcPr>
                  <w:tcW w:w="60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Style w:val="a7"/>
                      <w:rFonts w:cs="Arial" w:hint="eastAsia"/>
                      <w:color w:val="000000"/>
                    </w:rPr>
                    <w:t>性别</w:t>
                  </w:r>
                </w:p>
              </w:tc>
              <w:tc>
                <w:tcPr>
                  <w:tcW w:w="2395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Style w:val="a7"/>
                      <w:rFonts w:cs="Arial" w:hint="eastAsia"/>
                      <w:color w:val="000000"/>
                    </w:rPr>
                    <w:t>报考单位</w:t>
                  </w:r>
                </w:p>
              </w:tc>
              <w:tc>
                <w:tcPr>
                  <w:tcW w:w="2072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Style w:val="a7"/>
                      <w:rFonts w:cs="Arial" w:hint="eastAsia"/>
                      <w:color w:val="000000"/>
                    </w:rPr>
                    <w:t>报考职位</w:t>
                  </w:r>
                </w:p>
              </w:tc>
              <w:tc>
                <w:tcPr>
                  <w:tcW w:w="124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Style w:val="a7"/>
                      <w:rFonts w:cs="Arial" w:hint="eastAsia"/>
                      <w:color w:val="000000"/>
                    </w:rPr>
                    <w:t>备注</w:t>
                  </w:r>
                </w:p>
              </w:tc>
            </w:tr>
            <w:tr w:rsidR="006C00E3" w:rsidTr="006C00E3">
              <w:trPr>
                <w:trHeight w:val="505"/>
              </w:trPr>
              <w:tc>
                <w:tcPr>
                  <w:tcW w:w="506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Fonts w:cs="Arial" w:hint="eastAsia"/>
                      <w:color w:val="333333"/>
                      <w:sz w:val="20"/>
                      <w:szCs w:val="20"/>
                    </w:rPr>
                    <w:t>胡明静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Fonts w:cs="Arial" w:hint="eastAsia"/>
                      <w:color w:val="333333"/>
                      <w:sz w:val="20"/>
                      <w:szCs w:val="20"/>
                    </w:rPr>
                    <w:t>女</w:t>
                  </w:r>
                </w:p>
              </w:tc>
              <w:tc>
                <w:tcPr>
                  <w:tcW w:w="2395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Fonts w:cs="Arial" w:hint="eastAsia"/>
                      <w:color w:val="333333"/>
                      <w:sz w:val="20"/>
                      <w:szCs w:val="20"/>
                    </w:rPr>
                    <w:t> </w:t>
                  </w:r>
                  <w:r>
                    <w:rPr>
                      <w:rFonts w:cs="Arial" w:hint="eastAsia"/>
                      <w:color w:val="333333"/>
                      <w:sz w:val="20"/>
                      <w:szCs w:val="20"/>
                    </w:rPr>
                    <w:t>建德市市场监督管理局</w:t>
                  </w:r>
                </w:p>
              </w:tc>
              <w:tc>
                <w:tcPr>
                  <w:tcW w:w="207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Fonts w:cs="Arial" w:hint="eastAsia"/>
                      <w:color w:val="333333"/>
                      <w:sz w:val="20"/>
                      <w:szCs w:val="20"/>
                    </w:rPr>
                    <w:t>基层市场监督所辅助岗位</w:t>
                  </w:r>
                  <w:r>
                    <w:rPr>
                      <w:rFonts w:cs="Arial" w:hint="eastAsia"/>
                      <w:color w:val="333333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C00E3" w:rsidRDefault="006C00E3">
                  <w:pPr>
                    <w:wordWrap w:val="0"/>
                    <w:jc w:val="center"/>
                    <w:textAlignment w:val="center"/>
                    <w:rPr>
                      <w:rFonts w:ascii="Arial" w:eastAsia="宋体" w:hAnsi="Arial" w:cs="Arial"/>
                      <w:color w:val="333333"/>
                      <w:sz w:val="24"/>
                      <w:szCs w:val="24"/>
                    </w:rPr>
                  </w:pPr>
                  <w:r>
                    <w:rPr>
                      <w:rFonts w:cs="Arial" w:hint="eastAsia"/>
                      <w:color w:val="333333"/>
                      <w:sz w:val="20"/>
                      <w:szCs w:val="20"/>
                    </w:rPr>
                    <w:t>递补</w:t>
                  </w:r>
                </w:p>
              </w:tc>
            </w:tr>
          </w:tbl>
          <w:p w:rsidR="006C00E3" w:rsidRDefault="006C00E3">
            <w:pPr>
              <w:wordWrap w:val="0"/>
              <w:rPr>
                <w:rFonts w:eastAsia="宋体" w:cs="Tahoma"/>
                <w:color w:val="333333"/>
                <w:sz w:val="18"/>
                <w:szCs w:val="18"/>
              </w:rPr>
            </w:pPr>
          </w:p>
        </w:tc>
      </w:tr>
      <w:tr w:rsidR="006C00E3" w:rsidTr="006C00E3">
        <w:trPr>
          <w:trHeight w:val="645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6C00E3" w:rsidRDefault="006C00E3">
            <w:pPr>
              <w:wordWrap w:val="0"/>
              <w:rPr>
                <w:rFonts w:eastAsia="宋体" w:cs="Tahoma"/>
                <w:color w:val="333333"/>
                <w:sz w:val="18"/>
                <w:szCs w:val="18"/>
              </w:rPr>
            </w:pPr>
          </w:p>
        </w:tc>
      </w:tr>
    </w:tbl>
    <w:p w:rsidR="004358AB" w:rsidRPr="006C00E3" w:rsidRDefault="004358AB" w:rsidP="006C00E3"/>
    <w:sectPr w:rsidR="004358AB" w:rsidRPr="006C00E3" w:rsidSect="00B670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1A77F3"/>
    <w:rsid w:val="002370AE"/>
    <w:rsid w:val="002C3208"/>
    <w:rsid w:val="00323B43"/>
    <w:rsid w:val="003D37D8"/>
    <w:rsid w:val="004131BB"/>
    <w:rsid w:val="00417A71"/>
    <w:rsid w:val="004204D8"/>
    <w:rsid w:val="00426133"/>
    <w:rsid w:val="004358AB"/>
    <w:rsid w:val="004F384A"/>
    <w:rsid w:val="0050445C"/>
    <w:rsid w:val="005E4095"/>
    <w:rsid w:val="006C00E3"/>
    <w:rsid w:val="006D1BC6"/>
    <w:rsid w:val="00791669"/>
    <w:rsid w:val="007B2FFA"/>
    <w:rsid w:val="007B49E0"/>
    <w:rsid w:val="00825A71"/>
    <w:rsid w:val="00825F7B"/>
    <w:rsid w:val="00876973"/>
    <w:rsid w:val="008B7726"/>
    <w:rsid w:val="009479F0"/>
    <w:rsid w:val="009716D7"/>
    <w:rsid w:val="00A02EE5"/>
    <w:rsid w:val="00B20EF4"/>
    <w:rsid w:val="00B638C3"/>
    <w:rsid w:val="00B670D1"/>
    <w:rsid w:val="00C43F27"/>
    <w:rsid w:val="00C860BC"/>
    <w:rsid w:val="00D31D50"/>
    <w:rsid w:val="00D41322"/>
    <w:rsid w:val="00D96F2D"/>
    <w:rsid w:val="00DC0BA6"/>
    <w:rsid w:val="00DE2FA6"/>
    <w:rsid w:val="00E965A2"/>
    <w:rsid w:val="00EF6C06"/>
    <w:rsid w:val="00F05B80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2021-05-17T08:19:00Z</dcterms:created>
  <dcterms:modified xsi:type="dcterms:W3CDTF">2021-05-17T08:19:00Z</dcterms:modified>
</cp:coreProperties>
</file>