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7"/>
        <w:gridCol w:w="1075"/>
        <w:gridCol w:w="2342"/>
        <w:gridCol w:w="851"/>
        <w:gridCol w:w="2126"/>
        <w:gridCol w:w="1985"/>
      </w:tblGrid>
      <w:tr w:rsidR="00DD1C4B" w:rsidRPr="00DD1C4B" w:rsidTr="00DD1C4B">
        <w:trPr>
          <w:trHeight w:val="928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宋体" w:eastAsia="宋体" w:hAnsi="宋体" w:cs="宋体" w:hint="eastAsia"/>
                <w:color w:val="000000"/>
              </w:rPr>
              <w:t>序号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宋体" w:eastAsia="宋体" w:hAnsi="宋体" w:cs="宋体" w:hint="eastAsia"/>
                <w:color w:val="000000"/>
              </w:rPr>
              <w:t>岗位名称</w:t>
            </w:r>
          </w:p>
        </w:tc>
        <w:tc>
          <w:tcPr>
            <w:tcW w:w="2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宋体" w:eastAsia="宋体" w:hAnsi="宋体" w:cs="宋体" w:hint="eastAsia"/>
                <w:color w:val="000000"/>
              </w:rPr>
              <w:t>专业要求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宋体" w:eastAsia="宋体" w:hAnsi="宋体" w:cs="宋体" w:hint="eastAsia"/>
                <w:color w:val="000000"/>
              </w:rPr>
              <w:t>需求人数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宋体" w:eastAsia="宋体" w:hAnsi="宋体" w:cs="宋体" w:hint="eastAsia"/>
                <w:color w:val="000000"/>
              </w:rPr>
              <w:t>学历要求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宋体" w:eastAsia="宋体" w:hAnsi="宋体" w:cs="宋体" w:hint="eastAsia"/>
                <w:color w:val="000000"/>
              </w:rPr>
              <w:t>备注</w:t>
            </w:r>
          </w:p>
        </w:tc>
      </w:tr>
      <w:tr w:rsidR="00DD1C4B" w:rsidRPr="00DD1C4B" w:rsidTr="00DD1C4B"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微软雅黑" w:hAnsi="微软雅黑" w:cs="宋体" w:hint="eastAsia"/>
                <w:color w:val="000000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宋体" w:eastAsia="宋体" w:hAnsi="宋体" w:cs="宋体" w:hint="eastAsia"/>
                <w:color w:val="555555"/>
              </w:rPr>
              <w:t>儿保科技师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宋体" w:eastAsia="宋体" w:hAnsi="宋体" w:cs="宋体" w:hint="eastAsia"/>
                <w:color w:val="555555"/>
              </w:rPr>
              <w:t>康复治疗学、运动康复学、康复医学与理疗学、应用心理学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宋体" w:eastAsia="宋体" w:hAnsi="宋体" w:cs="宋体" w:hint="eastAsia"/>
                <w:color w:val="555555"/>
              </w:rPr>
              <w:t>本科及以上学历</w:t>
            </w:r>
            <w:r w:rsidRPr="00DD1C4B">
              <w:rPr>
                <w:rFonts w:ascii="微软雅黑" w:hAnsi="微软雅黑" w:cs="宋体" w:hint="eastAsia"/>
                <w:color w:val="555555"/>
              </w:rPr>
              <w:br/>
            </w:r>
            <w:r w:rsidRPr="00DD1C4B">
              <w:rPr>
                <w:rFonts w:ascii="宋体" w:eastAsia="宋体" w:hAnsi="宋体" w:cs="宋体" w:hint="eastAsia"/>
                <w:color w:val="555555"/>
              </w:rPr>
              <w:t>学士及以上学位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4B" w:rsidRPr="00DD1C4B" w:rsidRDefault="00DD1C4B" w:rsidP="00DD1C4B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D1C4B">
              <w:rPr>
                <w:rFonts w:ascii="微软雅黑" w:hAnsi="微软雅黑" w:cs="宋体" w:hint="eastAsia"/>
                <w:color w:val="555555"/>
              </w:rPr>
              <w:t>1.</w:t>
            </w:r>
            <w:r w:rsidRPr="00DD1C4B">
              <w:rPr>
                <w:rFonts w:ascii="宋体" w:eastAsia="宋体" w:hAnsi="宋体" w:cs="宋体" w:hint="eastAsia"/>
                <w:color w:val="555555"/>
              </w:rPr>
              <w:t>本科学历限于应届毕业生；</w:t>
            </w:r>
            <w:r w:rsidRPr="00DD1C4B">
              <w:rPr>
                <w:rFonts w:ascii="微软雅黑" w:hAnsi="微软雅黑" w:cs="宋体" w:hint="eastAsia"/>
                <w:color w:val="555555"/>
              </w:rPr>
              <w:t>2.</w:t>
            </w:r>
            <w:r w:rsidRPr="00DD1C4B">
              <w:rPr>
                <w:rFonts w:ascii="宋体" w:eastAsia="宋体" w:hAnsi="宋体" w:cs="宋体" w:hint="eastAsia"/>
                <w:color w:val="555555"/>
              </w:rPr>
              <w:t>非应届毕业生须有</w:t>
            </w:r>
            <w:r w:rsidRPr="00DD1C4B">
              <w:rPr>
                <w:rFonts w:ascii="微软雅黑" w:hAnsi="微软雅黑" w:cs="宋体" w:hint="eastAsia"/>
                <w:color w:val="555555"/>
              </w:rPr>
              <w:t>3</w:t>
            </w:r>
            <w:r w:rsidRPr="00DD1C4B">
              <w:rPr>
                <w:rFonts w:ascii="宋体" w:eastAsia="宋体" w:hAnsi="宋体" w:cs="宋体" w:hint="eastAsia"/>
                <w:color w:val="555555"/>
              </w:rPr>
              <w:t>年及以上本专业工作经验</w:t>
            </w:r>
          </w:p>
        </w:tc>
      </w:tr>
    </w:tbl>
    <w:p w:rsidR="00DD1C4B" w:rsidRPr="00DD1C4B" w:rsidRDefault="00DD1C4B" w:rsidP="00DD1C4B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555555"/>
          <w:sz w:val="24"/>
          <w:szCs w:val="24"/>
        </w:rPr>
      </w:pPr>
      <w:r w:rsidRPr="00DD1C4B">
        <w:rPr>
          <w:rFonts w:ascii="微软雅黑" w:hAnsi="微软雅黑" w:cs="宋体" w:hint="eastAsia"/>
          <w:color w:val="555555"/>
          <w:sz w:val="24"/>
          <w:szCs w:val="24"/>
        </w:rPr>
        <w:t> </w:t>
      </w:r>
    </w:p>
    <w:p w:rsidR="00DD1C4B" w:rsidRPr="00DD1C4B" w:rsidRDefault="00DD1C4B" w:rsidP="00DD1C4B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555555"/>
          <w:sz w:val="24"/>
          <w:szCs w:val="24"/>
        </w:rPr>
      </w:pPr>
      <w:r w:rsidRPr="00DD1C4B">
        <w:rPr>
          <w:rFonts w:ascii="微软雅黑" w:hAnsi="微软雅黑" w:cs="宋体" w:hint="eastAsia"/>
          <w:color w:val="555555"/>
          <w:sz w:val="24"/>
          <w:szCs w:val="24"/>
        </w:rPr>
        <w:t>    </w:t>
      </w:r>
      <w:r w:rsidRPr="00DD1C4B">
        <w:rPr>
          <w:rFonts w:ascii="宋体" w:eastAsia="宋体" w:hAnsi="宋体" w:cs="宋体" w:hint="eastAsia"/>
          <w:color w:val="555555"/>
          <w:sz w:val="24"/>
          <w:szCs w:val="24"/>
        </w:rPr>
        <w:t>注：报名基本条件及程序以我院官网</w:t>
      </w:r>
      <w:r w:rsidRPr="00DD1C4B">
        <w:rPr>
          <w:rFonts w:ascii="微软雅黑" w:hAnsi="微软雅黑" w:cs="宋体" w:hint="eastAsia"/>
          <w:color w:val="555555"/>
          <w:sz w:val="24"/>
          <w:szCs w:val="24"/>
        </w:rPr>
        <w:t>2021</w:t>
      </w:r>
      <w:r w:rsidRPr="00DD1C4B">
        <w:rPr>
          <w:rFonts w:ascii="宋体" w:eastAsia="宋体" w:hAnsi="宋体" w:cs="宋体" w:hint="eastAsia"/>
          <w:color w:val="555555"/>
          <w:sz w:val="24"/>
          <w:szCs w:val="24"/>
        </w:rPr>
        <w:t>年</w:t>
      </w:r>
      <w:r w:rsidRPr="00DD1C4B">
        <w:rPr>
          <w:rFonts w:ascii="微软雅黑" w:hAnsi="微软雅黑" w:cs="宋体" w:hint="eastAsia"/>
          <w:color w:val="555555"/>
          <w:sz w:val="24"/>
          <w:szCs w:val="24"/>
        </w:rPr>
        <w:t>5</w:t>
      </w:r>
      <w:r w:rsidRPr="00DD1C4B">
        <w:rPr>
          <w:rFonts w:ascii="宋体" w:eastAsia="宋体" w:hAnsi="宋体" w:cs="宋体" w:hint="eastAsia"/>
          <w:color w:val="555555"/>
          <w:sz w:val="24"/>
          <w:szCs w:val="24"/>
        </w:rPr>
        <w:t>月</w:t>
      </w:r>
      <w:r w:rsidRPr="00DD1C4B">
        <w:rPr>
          <w:rFonts w:ascii="微软雅黑" w:hAnsi="微软雅黑" w:cs="宋体" w:hint="eastAsia"/>
          <w:color w:val="555555"/>
          <w:sz w:val="24"/>
          <w:szCs w:val="24"/>
        </w:rPr>
        <w:t>11</w:t>
      </w:r>
      <w:r w:rsidRPr="00DD1C4B">
        <w:rPr>
          <w:rFonts w:ascii="宋体" w:eastAsia="宋体" w:hAnsi="宋体" w:cs="宋体" w:hint="eastAsia"/>
          <w:color w:val="555555"/>
          <w:sz w:val="24"/>
          <w:szCs w:val="24"/>
        </w:rPr>
        <w:t>日发布的《龙岩市第一医院</w:t>
      </w:r>
      <w:r w:rsidRPr="00DD1C4B">
        <w:rPr>
          <w:rFonts w:ascii="微软雅黑" w:hAnsi="微软雅黑" w:cs="宋体" w:hint="eastAsia"/>
          <w:color w:val="555555"/>
          <w:sz w:val="24"/>
          <w:szCs w:val="24"/>
        </w:rPr>
        <w:t>2021</w:t>
      </w:r>
      <w:r w:rsidRPr="00DD1C4B">
        <w:rPr>
          <w:rFonts w:ascii="宋体" w:eastAsia="宋体" w:hAnsi="宋体" w:cs="宋体" w:hint="eastAsia"/>
          <w:color w:val="555555"/>
          <w:sz w:val="24"/>
          <w:szCs w:val="24"/>
        </w:rPr>
        <w:t>年招聘启事</w:t>
      </w:r>
      <w:r w:rsidRPr="00DD1C4B">
        <w:rPr>
          <w:rFonts w:ascii="微软雅黑" w:hAnsi="微软雅黑" w:cs="宋体" w:hint="eastAsia"/>
          <w:color w:val="555555"/>
          <w:sz w:val="24"/>
          <w:szCs w:val="24"/>
        </w:rPr>
        <w:t>0511</w:t>
      </w:r>
      <w:r w:rsidRPr="00DD1C4B">
        <w:rPr>
          <w:rFonts w:ascii="宋体" w:eastAsia="宋体" w:hAnsi="宋体" w:cs="宋体" w:hint="eastAsia"/>
          <w:color w:val="555555"/>
          <w:sz w:val="24"/>
          <w:szCs w:val="24"/>
        </w:rPr>
        <w:t>》内容执行。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D1C4B"/>
    <w:rsid w:val="00323B43"/>
    <w:rsid w:val="003D37D8"/>
    <w:rsid w:val="004358AB"/>
    <w:rsid w:val="00591FAA"/>
    <w:rsid w:val="0064020C"/>
    <w:rsid w:val="008811B0"/>
    <w:rsid w:val="008B7726"/>
    <w:rsid w:val="00B600C9"/>
    <w:rsid w:val="00B952C0"/>
    <w:rsid w:val="00CF7209"/>
    <w:rsid w:val="00DD1C4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0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2021-05-14T02:38:00Z</dcterms:created>
  <dcterms:modified xsi:type="dcterms:W3CDTF">2021-05-14T02:38:00Z</dcterms:modified>
</cp:coreProperties>
</file>