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A0" w:rsidRPr="003669A0" w:rsidRDefault="003669A0" w:rsidP="003669A0">
      <w:pPr>
        <w:adjustRightInd/>
        <w:snapToGrid/>
        <w:spacing w:after="0"/>
        <w:ind w:firstLine="480"/>
        <w:jc w:val="center"/>
        <w:rPr>
          <w:rFonts w:ascii="宋体" w:eastAsia="宋体" w:hAnsi="宋体" w:cs="宋体" w:hint="eastAsia"/>
          <w:color w:val="000000"/>
          <w:sz w:val="25"/>
          <w:szCs w:val="25"/>
        </w:rPr>
      </w:pPr>
      <w:r w:rsidRPr="003669A0">
        <w:rPr>
          <w:rFonts w:ascii="宋体" w:eastAsia="宋体" w:hAnsi="宋体" w:cs="宋体" w:hint="eastAsia"/>
          <w:b/>
          <w:bCs/>
          <w:color w:val="000000"/>
          <w:sz w:val="25"/>
          <w:szCs w:val="25"/>
        </w:rPr>
        <w:br/>
      </w:r>
      <w:r w:rsidRPr="003669A0">
        <w:rPr>
          <w:rFonts w:ascii="宋体" w:eastAsia="宋体" w:hAnsi="宋体" w:cs="宋体" w:hint="eastAsia"/>
          <w:b/>
          <w:bCs/>
          <w:color w:val="000000"/>
          <w:sz w:val="25"/>
        </w:rPr>
        <w:t>毕节市商贸投资有限责任公司2021年面向社会公开招聘工作人员拟递补聘用人员名单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5"/>
        <w:gridCol w:w="1260"/>
        <w:gridCol w:w="1905"/>
        <w:gridCol w:w="1560"/>
        <w:gridCol w:w="1770"/>
      </w:tblGrid>
      <w:tr w:rsidR="003669A0" w:rsidRPr="003669A0" w:rsidTr="003669A0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姓名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性别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职位名称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职位代码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准考证号</w:t>
            </w:r>
          </w:p>
        </w:tc>
      </w:tr>
      <w:tr w:rsidR="003669A0" w:rsidRPr="003669A0" w:rsidTr="003669A0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杨泽林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男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综合管理部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01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3669A0" w:rsidRPr="003669A0" w:rsidRDefault="003669A0" w:rsidP="003669A0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sz w:val="25"/>
                <w:szCs w:val="25"/>
              </w:rPr>
            </w:pPr>
            <w:r w:rsidRPr="003669A0">
              <w:rPr>
                <w:rFonts w:ascii="宋体" w:eastAsia="宋体" w:hAnsi="宋体" w:cs="宋体" w:hint="eastAsia"/>
                <w:sz w:val="25"/>
                <w:szCs w:val="25"/>
              </w:rPr>
              <w:t>BST0798</w:t>
            </w:r>
          </w:p>
        </w:tc>
      </w:tr>
    </w:tbl>
    <w:p w:rsidR="004358AB" w:rsidRPr="003669A0" w:rsidRDefault="004358AB" w:rsidP="003669A0"/>
    <w:sectPr w:rsidR="004358AB" w:rsidRPr="003669A0" w:rsidSect="009D00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A401D"/>
    <w:rsid w:val="001651A8"/>
    <w:rsid w:val="00185BFC"/>
    <w:rsid w:val="001A6E87"/>
    <w:rsid w:val="00232105"/>
    <w:rsid w:val="00323B43"/>
    <w:rsid w:val="003669A0"/>
    <w:rsid w:val="003D363A"/>
    <w:rsid w:val="003D37D8"/>
    <w:rsid w:val="003E6333"/>
    <w:rsid w:val="00426133"/>
    <w:rsid w:val="004358AB"/>
    <w:rsid w:val="004735B8"/>
    <w:rsid w:val="00485505"/>
    <w:rsid w:val="00516078"/>
    <w:rsid w:val="0053688B"/>
    <w:rsid w:val="006F39F0"/>
    <w:rsid w:val="00792AD8"/>
    <w:rsid w:val="007D35B1"/>
    <w:rsid w:val="00831E2A"/>
    <w:rsid w:val="00866498"/>
    <w:rsid w:val="00881F5F"/>
    <w:rsid w:val="008B7726"/>
    <w:rsid w:val="00902582"/>
    <w:rsid w:val="00941B52"/>
    <w:rsid w:val="00982830"/>
    <w:rsid w:val="009D0083"/>
    <w:rsid w:val="00AC6F34"/>
    <w:rsid w:val="00B00C09"/>
    <w:rsid w:val="00BA729D"/>
    <w:rsid w:val="00C76726"/>
    <w:rsid w:val="00C94415"/>
    <w:rsid w:val="00CA4D87"/>
    <w:rsid w:val="00D0545F"/>
    <w:rsid w:val="00D31D50"/>
    <w:rsid w:val="00D815E7"/>
    <w:rsid w:val="00E26BD1"/>
    <w:rsid w:val="00F332CB"/>
    <w:rsid w:val="00F71485"/>
    <w:rsid w:val="00FF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4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E26BD1"/>
    <w:rPr>
      <w:b/>
      <w:bCs/>
    </w:rPr>
  </w:style>
  <w:style w:type="paragraph" w:customStyle="1" w:styleId="p">
    <w:name w:val="p"/>
    <w:basedOn w:val="a"/>
    <w:rsid w:val="00C767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6649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66498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651A8"/>
    <w:rPr>
      <w:strike w:val="0"/>
      <w:dstrike w:val="0"/>
      <w:color w:val="000000"/>
      <w:u w:val="none"/>
      <w:effect w:val="none"/>
    </w:rPr>
  </w:style>
  <w:style w:type="character" w:styleId="a7">
    <w:name w:val="FollowedHyperlink"/>
    <w:basedOn w:val="a0"/>
    <w:uiPriority w:val="99"/>
    <w:semiHidden/>
    <w:unhideWhenUsed/>
    <w:rsid w:val="001651A8"/>
    <w:rPr>
      <w:strike w:val="0"/>
      <w:dstrike w:val="0"/>
      <w:color w:val="000000"/>
      <w:u w:val="none"/>
      <w:effect w:val="none"/>
    </w:rPr>
  </w:style>
  <w:style w:type="paragraph" w:customStyle="1" w:styleId="clearfloat">
    <w:name w:val="clearfloat"/>
    <w:basedOn w:val="a"/>
    <w:rsid w:val="001651A8"/>
    <w:pPr>
      <w:adjustRightInd/>
      <w:snapToGrid/>
      <w:spacing w:before="100" w:beforeAutospacing="1" w:after="100" w:afterAutospacing="1" w:line="0" w:lineRule="auto"/>
    </w:pPr>
    <w:rPr>
      <w:rFonts w:ascii="宋体" w:eastAsia="宋体" w:hAnsi="宋体" w:cs="宋体"/>
      <w:sz w:val="2"/>
      <w:szCs w:val="2"/>
    </w:rPr>
  </w:style>
  <w:style w:type="paragraph" w:customStyle="1" w:styleId="clearfloat2">
    <w:name w:val="clearfloat2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oatl">
    <w:name w:val="floatl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go">
    <w:name w:val="logo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h">
    <w:name w:val="dh"/>
    <w:basedOn w:val="a"/>
    <w:rsid w:val="001651A8"/>
    <w:pPr>
      <w:shd w:val="clear" w:color="auto" w:fill="CBEC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d">
    <w:name w:val="sd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arch">
    <w:name w:val="search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6">
    <w:name w:val="16"/>
    <w:basedOn w:val="a"/>
    <w:rsid w:val="004855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485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2021-05-13T09:22:00Z</dcterms:created>
  <dcterms:modified xsi:type="dcterms:W3CDTF">2021-05-13T09:22:00Z</dcterms:modified>
</cp:coreProperties>
</file>