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D58" w:rsidRPr="006D2D58" w:rsidRDefault="006D2D58" w:rsidP="006D2D58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9493" w:type="dxa"/>
        <w:tblInd w:w="13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4"/>
        <w:gridCol w:w="2955"/>
        <w:gridCol w:w="1080"/>
        <w:gridCol w:w="1095"/>
        <w:gridCol w:w="3599"/>
      </w:tblGrid>
      <w:tr w:rsidR="006D2D58" w:rsidRPr="006D2D58" w:rsidTr="006D2D58">
        <w:trPr>
          <w:trHeight w:val="630"/>
        </w:trPr>
        <w:tc>
          <w:tcPr>
            <w:tcW w:w="94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D2D58" w:rsidRPr="006D2D58" w:rsidRDefault="006D2D58" w:rsidP="006D2D5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D2D58">
              <w:rPr>
                <w:rFonts w:ascii="方正小标宋_GBK" w:eastAsia="方正小标宋_GBK" w:hAnsi="宋体" w:cs="宋体" w:hint="eastAsia"/>
                <w:color w:val="000000"/>
                <w:sz w:val="36"/>
                <w:szCs w:val="36"/>
              </w:rPr>
              <w:t>公开选调拟聘用人员名单</w:t>
            </w:r>
          </w:p>
        </w:tc>
      </w:tr>
      <w:tr w:rsidR="006D2D58" w:rsidRPr="006D2D58" w:rsidTr="006D2D58">
        <w:trPr>
          <w:trHeight w:val="540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D2D58" w:rsidRPr="006D2D58" w:rsidRDefault="006D2D58" w:rsidP="006D2D5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D2D58">
              <w:rPr>
                <w:rFonts w:ascii="宋体" w:eastAsia="宋体" w:hAnsi="宋体" w:cs="宋体" w:hint="eastAsia"/>
                <w:color w:val="000000"/>
              </w:rPr>
              <w:t>序号</w:t>
            </w:r>
          </w:p>
        </w:tc>
        <w:tc>
          <w:tcPr>
            <w:tcW w:w="29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D2D58" w:rsidRPr="006D2D58" w:rsidRDefault="006D2D58" w:rsidP="006D2D5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D2D58">
              <w:rPr>
                <w:rFonts w:ascii="宋体" w:eastAsia="宋体" w:hAnsi="宋体" w:cs="宋体" w:hint="eastAsia"/>
                <w:color w:val="000000"/>
              </w:rPr>
              <w:t>准考证号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D2D58" w:rsidRPr="006D2D58" w:rsidRDefault="006D2D58" w:rsidP="006D2D5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D2D58">
              <w:rPr>
                <w:rFonts w:ascii="宋体" w:eastAsia="宋体" w:hAnsi="宋体" w:cs="宋体" w:hint="eastAsia"/>
                <w:color w:val="000000"/>
              </w:rPr>
              <w:t>姓名</w:t>
            </w:r>
          </w:p>
        </w:tc>
        <w:tc>
          <w:tcPr>
            <w:tcW w:w="10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D2D58" w:rsidRPr="006D2D58" w:rsidRDefault="006D2D58" w:rsidP="006D2D5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D2D58">
              <w:rPr>
                <w:rFonts w:ascii="宋体" w:eastAsia="宋体" w:hAnsi="宋体" w:cs="宋体" w:hint="eastAsia"/>
                <w:color w:val="000000"/>
              </w:rPr>
              <w:t>性别</w:t>
            </w:r>
          </w:p>
        </w:tc>
        <w:tc>
          <w:tcPr>
            <w:tcW w:w="3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D2D58" w:rsidRPr="006D2D58" w:rsidRDefault="006D2D58" w:rsidP="006D2D5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D2D58">
              <w:rPr>
                <w:rFonts w:ascii="宋体" w:eastAsia="宋体" w:hAnsi="宋体" w:cs="宋体" w:hint="eastAsia"/>
                <w:color w:val="000000"/>
              </w:rPr>
              <w:t>选调单位</w:t>
            </w:r>
          </w:p>
        </w:tc>
      </w:tr>
      <w:tr w:rsidR="006D2D58" w:rsidRPr="006D2D58" w:rsidTr="006D2D58">
        <w:trPr>
          <w:trHeight w:val="975"/>
        </w:trPr>
        <w:tc>
          <w:tcPr>
            <w:tcW w:w="7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D2D58" w:rsidRPr="006D2D58" w:rsidRDefault="006D2D58" w:rsidP="006D2D5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D2D58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D2D58" w:rsidRPr="006D2D58" w:rsidRDefault="006D2D58" w:rsidP="006D2D5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D2D58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20210300115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D2D58" w:rsidRPr="006D2D58" w:rsidRDefault="006D2D58" w:rsidP="006D2D5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D2D58">
              <w:rPr>
                <w:rFonts w:ascii="宋体" w:eastAsia="宋体" w:hAnsi="宋体" w:cs="宋体" w:hint="eastAsia"/>
                <w:color w:val="000000"/>
              </w:rPr>
              <w:t>黄  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D2D58" w:rsidRPr="006D2D58" w:rsidRDefault="006D2D58" w:rsidP="006D2D5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D2D58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D2D58" w:rsidRPr="006D2D58" w:rsidRDefault="006D2D58" w:rsidP="006D2D5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D2D58">
              <w:rPr>
                <w:rFonts w:ascii="宋体" w:eastAsia="宋体" w:hAnsi="宋体" w:cs="宋体" w:hint="eastAsia"/>
                <w:color w:val="000000"/>
              </w:rPr>
              <w:t>县优化营商环境管理服务中心</w:t>
            </w:r>
          </w:p>
        </w:tc>
      </w:tr>
      <w:tr w:rsidR="006D2D58" w:rsidRPr="006D2D58" w:rsidTr="006D2D58">
        <w:trPr>
          <w:trHeight w:val="975"/>
        </w:trPr>
        <w:tc>
          <w:tcPr>
            <w:tcW w:w="7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D2D58" w:rsidRPr="006D2D58" w:rsidRDefault="006D2D58" w:rsidP="006D2D5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D2D58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D2D58" w:rsidRPr="006D2D58" w:rsidRDefault="006D2D58" w:rsidP="006D2D5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D2D58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20210300103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D2D58" w:rsidRPr="006D2D58" w:rsidRDefault="006D2D58" w:rsidP="006D2D5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D2D58">
              <w:rPr>
                <w:rFonts w:ascii="宋体" w:eastAsia="宋体" w:hAnsi="宋体" w:cs="宋体" w:hint="eastAsia"/>
                <w:color w:val="000000"/>
              </w:rPr>
              <w:t>孟祥武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D2D58" w:rsidRPr="006D2D58" w:rsidRDefault="006D2D58" w:rsidP="006D2D5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D2D58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D2D58" w:rsidRPr="006D2D58" w:rsidRDefault="006D2D58" w:rsidP="006D2D5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D2D58">
              <w:rPr>
                <w:rFonts w:ascii="宋体" w:eastAsia="宋体" w:hAnsi="宋体" w:cs="宋体" w:hint="eastAsia"/>
                <w:color w:val="000000"/>
              </w:rPr>
              <w:t>县优化营商环境管理服务中心</w:t>
            </w:r>
          </w:p>
        </w:tc>
      </w:tr>
      <w:tr w:rsidR="006D2D58" w:rsidRPr="006D2D58" w:rsidTr="006D2D58">
        <w:trPr>
          <w:trHeight w:val="975"/>
        </w:trPr>
        <w:tc>
          <w:tcPr>
            <w:tcW w:w="7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D2D58" w:rsidRPr="006D2D58" w:rsidRDefault="006D2D58" w:rsidP="006D2D5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D2D58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D2D58" w:rsidRPr="006D2D58" w:rsidRDefault="006D2D58" w:rsidP="006D2D5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D2D58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20210300114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D2D58" w:rsidRPr="006D2D58" w:rsidRDefault="006D2D58" w:rsidP="006D2D5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D2D58">
              <w:rPr>
                <w:rFonts w:ascii="宋体" w:eastAsia="宋体" w:hAnsi="宋体" w:cs="宋体" w:hint="eastAsia"/>
                <w:color w:val="000000"/>
              </w:rPr>
              <w:t>李  强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D2D58" w:rsidRPr="006D2D58" w:rsidRDefault="006D2D58" w:rsidP="006D2D5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D2D58">
              <w:rPr>
                <w:rFonts w:ascii="宋体" w:eastAsia="宋体" w:hAnsi="宋体" w:cs="宋体" w:hint="eastAsia"/>
                <w:color w:val="000000"/>
              </w:rPr>
              <w:t>男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D2D58" w:rsidRPr="006D2D58" w:rsidRDefault="006D2D58" w:rsidP="006D2D58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D2D58">
              <w:rPr>
                <w:rFonts w:ascii="宋体" w:eastAsia="宋体" w:hAnsi="宋体" w:cs="宋体" w:hint="eastAsia"/>
                <w:color w:val="000000"/>
              </w:rPr>
              <w:t>县优化营商环境管理服务中心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D2D58"/>
    <w:rsid w:val="00323B43"/>
    <w:rsid w:val="003D37D8"/>
    <w:rsid w:val="004358AB"/>
    <w:rsid w:val="0064020C"/>
    <w:rsid w:val="006D2D58"/>
    <w:rsid w:val="008811B0"/>
    <w:rsid w:val="008B7726"/>
    <w:rsid w:val="00B600C9"/>
    <w:rsid w:val="00B952C0"/>
    <w:rsid w:val="00CF7209"/>
    <w:rsid w:val="00F74F0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2021-05-13T09:02:00Z</dcterms:created>
  <dcterms:modified xsi:type="dcterms:W3CDTF">2021-05-13T09:02:00Z</dcterms:modified>
</cp:coreProperties>
</file>