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29D" w:rsidRDefault="00BA729D" w:rsidP="00BA729D">
      <w:pPr>
        <w:pStyle w:val="a3"/>
        <w:shd w:val="clear" w:color="auto" w:fill="FFFFFF"/>
        <w:spacing w:before="0" w:beforeAutospacing="0" w:after="0" w:afterAutospacing="0" w:line="376" w:lineRule="atLeast"/>
        <w:jc w:val="center"/>
        <w:rPr>
          <w:rFonts w:ascii="Times New Roman" w:hAnsi="Times New Roman" w:cs="Times New Roman"/>
          <w:color w:val="4C5157"/>
          <w:sz w:val="21"/>
          <w:szCs w:val="21"/>
        </w:rPr>
      </w:pPr>
      <w:r>
        <w:rPr>
          <w:rFonts w:ascii="方正小标宋简体" w:eastAsia="方正小标宋简体" w:hAnsi="Times New Roman" w:cs="Times New Roman" w:hint="eastAsia"/>
          <w:color w:val="4C5157"/>
          <w:sz w:val="44"/>
          <w:szCs w:val="44"/>
          <w:bdr w:val="none" w:sz="0" w:space="0" w:color="auto" w:frame="1"/>
        </w:rPr>
        <w:br/>
        <w:t>新冠肺炎疫情防控考生须知</w:t>
      </w:r>
    </w:p>
    <w:p w:rsidR="00BA729D" w:rsidRDefault="00BA729D" w:rsidP="00BA729D">
      <w:pPr>
        <w:pStyle w:val="a3"/>
        <w:shd w:val="clear" w:color="auto" w:fill="FFFFFF"/>
        <w:spacing w:before="0" w:beforeAutospacing="0" w:after="0" w:afterAutospacing="0" w:line="376" w:lineRule="atLeast"/>
        <w:rPr>
          <w:rFonts w:ascii="Times New Roman" w:hAnsi="Times New Roman" w:cs="Times New Roman"/>
          <w:color w:val="4C5157"/>
          <w:sz w:val="21"/>
          <w:szCs w:val="21"/>
        </w:rPr>
      </w:pPr>
      <w:r>
        <w:rPr>
          <w:rFonts w:ascii="Times New Roman" w:hAnsi="Times New Roman" w:cs="Times New Roman"/>
          <w:color w:val="4C5157"/>
          <w:sz w:val="21"/>
          <w:szCs w:val="21"/>
        </w:rPr>
        <w:t> </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一、考生须严格遵守考试疫情防控管理要求，诚信考试，不得有瞒报、谎报等行为，否则将依法追究有关责任。</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二、考生体能测评前自行扫描“海南省健康一码通二维码”进行健康打卡。</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三、考生在海南省人民警察高级培训学校集合时须佩戴口罩（自备），除身份核验、体能测评准备活动和体能测评过程中需摘下口罩外，其他时间内严禁擅自摘除口罩。体能测评前，考生如有身体不适应举手报告工作人员。</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四、考生进入学校前须首先扫描准考证上的“海南省健康一码通”二维码，打开个人健康码供工作人员检查。</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五、所有考生都必须经过体温测量后方可进入学校，严禁不经过体温测量擅自进入学校，一旦违反将按违纪处理。</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六、接受体温测量、检查时须排队并保持适当安全距离（间隔不小于1米）。</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七、考生参加体能测评须符合以下疫情防控健康监测要求：</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1.所有考生均须建立健康码并在体能测评前进行健康打卡，没有本人健康码或不进行健康打卡的，将影响本人参加体能测评。</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2.对考生进行健康码检查和体温测量时，体温经多次测量评估，仍超过37.3℃者，不得参加体能测评；体能测评期间出现发热（体温超过37.3℃）的，经综合评估不符合条件者中止体能测评或不得在与其他考生一起体能测评。</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3.体能测评前14天内有新冠肺炎疫情中高风险地区（根据全国疫情发展情况确定）旅居史的考生，需提供7天内核酸检测阴性证明，否则不得参加体能测评。</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4.健康码不为绿色的考生，将按照以下不同情况提交相应的证明材料，否则不得参加体能测评。</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lastRenderedPageBreak/>
        <w:t>（1）体能测评前14天内有过发热（体温超过37.3℃）、咳嗽、气促等症状的考生，须提供7天内1次核酸检测结果阴性的证明。</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（2）体能测评14天前曾密切接触过确诊或无症状感染者的考生，须提供隔离期满14天及隔离期间2次核酸检测结果均为阴性的证明。</w:t>
      </w:r>
    </w:p>
    <w:p w:rsidR="00BA729D" w:rsidRDefault="00BA729D" w:rsidP="00BA729D">
      <w:pPr>
        <w:pStyle w:val="a3"/>
        <w:shd w:val="clear" w:color="auto" w:fill="FFFFFF"/>
        <w:spacing w:before="0" w:beforeAutospacing="0" w:after="0" w:afterAutospacing="0" w:line="376" w:lineRule="atLeast"/>
        <w:ind w:firstLine="640"/>
        <w:jc w:val="both"/>
        <w:rPr>
          <w:rFonts w:ascii="Times New Roman" w:hAnsi="Times New Roman" w:cs="Times New Roman"/>
          <w:color w:val="4C5157"/>
          <w:sz w:val="21"/>
          <w:szCs w:val="21"/>
        </w:rPr>
      </w:pPr>
      <w:r>
        <w:rPr>
          <w:rFonts w:ascii="仿宋" w:eastAsia="仿宋" w:hAnsi="仿宋" w:cs="Times New Roman" w:hint="eastAsia"/>
          <w:color w:val="4C5157"/>
          <w:sz w:val="32"/>
          <w:szCs w:val="32"/>
          <w:bdr w:val="none" w:sz="0" w:space="0" w:color="auto" w:frame="1"/>
        </w:rPr>
        <w:t>（3）体能测评前1个月内有国（境）外旅居史的考生，须提供隔离期满14天及隔离期间2次核酸检测结果均为阴性的证明。</w:t>
      </w:r>
    </w:p>
    <w:p w:rsidR="00BA729D" w:rsidRDefault="00BA729D" w:rsidP="00BA729D">
      <w:pPr>
        <w:pStyle w:val="a3"/>
        <w:shd w:val="clear" w:color="auto" w:fill="FFFFFF"/>
        <w:spacing w:before="0" w:beforeAutospacing="0" w:after="0" w:afterAutospacing="0" w:line="376" w:lineRule="atLeast"/>
        <w:ind w:firstLine="640"/>
        <w:rPr>
          <w:rFonts w:ascii="Times New Roman" w:hAnsi="Times New Roman" w:cs="Times New Roman"/>
          <w:color w:val="4C5157"/>
          <w:sz w:val="21"/>
          <w:szCs w:val="21"/>
        </w:rPr>
      </w:pPr>
      <w:r>
        <w:rPr>
          <w:rFonts w:ascii="Times New Roman" w:hAnsi="Times New Roman" w:cs="Times New Roman"/>
          <w:color w:val="4C5157"/>
          <w:sz w:val="21"/>
          <w:szCs w:val="21"/>
        </w:rPr>
        <w:t> </w:t>
      </w:r>
    </w:p>
    <w:p w:rsidR="004358AB" w:rsidRPr="00BA729D" w:rsidRDefault="004358AB" w:rsidP="00BA729D"/>
    <w:sectPr w:rsidR="004358AB" w:rsidRPr="00BA729D" w:rsidSect="00831E2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720"/>
  <w:drawingGridHorizontalSpacing w:val="110"/>
  <w:displayHorizontalDrawingGridEvery w:val="2"/>
  <w:characterSpacingControl w:val="doNotCompress"/>
  <w:compat>
    <w:useFELayout/>
  </w:compat>
  <w:rsids>
    <w:rsidRoot w:val="00D31D50"/>
    <w:rsid w:val="000A401D"/>
    <w:rsid w:val="00185BFC"/>
    <w:rsid w:val="00232105"/>
    <w:rsid w:val="00323B43"/>
    <w:rsid w:val="003D363A"/>
    <w:rsid w:val="003D37D8"/>
    <w:rsid w:val="00426133"/>
    <w:rsid w:val="004358AB"/>
    <w:rsid w:val="004735B8"/>
    <w:rsid w:val="00516078"/>
    <w:rsid w:val="006F39F0"/>
    <w:rsid w:val="00792AD8"/>
    <w:rsid w:val="007D35B1"/>
    <w:rsid w:val="00831E2A"/>
    <w:rsid w:val="008B7726"/>
    <w:rsid w:val="00941B52"/>
    <w:rsid w:val="00982830"/>
    <w:rsid w:val="00AC6F34"/>
    <w:rsid w:val="00B00C09"/>
    <w:rsid w:val="00BA729D"/>
    <w:rsid w:val="00C76726"/>
    <w:rsid w:val="00C94415"/>
    <w:rsid w:val="00D0545F"/>
    <w:rsid w:val="00D31D50"/>
    <w:rsid w:val="00E26BD1"/>
    <w:rsid w:val="00F71485"/>
    <w:rsid w:val="00FF696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71485"/>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E26BD1"/>
    <w:rPr>
      <w:b/>
      <w:bCs/>
    </w:rPr>
  </w:style>
  <w:style w:type="paragraph" w:customStyle="1" w:styleId="p">
    <w:name w:val="p"/>
    <w:basedOn w:val="a"/>
    <w:rsid w:val="00C76726"/>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115174852">
      <w:bodyDiv w:val="1"/>
      <w:marLeft w:val="0"/>
      <w:marRight w:val="0"/>
      <w:marTop w:val="0"/>
      <w:marBottom w:val="0"/>
      <w:divBdr>
        <w:top w:val="none" w:sz="0" w:space="0" w:color="auto"/>
        <w:left w:val="none" w:sz="0" w:space="0" w:color="auto"/>
        <w:bottom w:val="none" w:sz="0" w:space="0" w:color="auto"/>
        <w:right w:val="none" w:sz="0" w:space="0" w:color="auto"/>
      </w:divBdr>
      <w:divsChild>
        <w:div w:id="1597202702">
          <w:marLeft w:val="0"/>
          <w:marRight w:val="0"/>
          <w:marTop w:val="0"/>
          <w:marBottom w:val="0"/>
          <w:divBdr>
            <w:top w:val="none" w:sz="0" w:space="0" w:color="auto"/>
            <w:left w:val="none" w:sz="0" w:space="0" w:color="auto"/>
            <w:bottom w:val="none" w:sz="0" w:space="0" w:color="auto"/>
            <w:right w:val="none" w:sz="0" w:space="0" w:color="auto"/>
          </w:divBdr>
        </w:div>
        <w:div w:id="212469067">
          <w:marLeft w:val="0"/>
          <w:marRight w:val="0"/>
          <w:marTop w:val="0"/>
          <w:marBottom w:val="0"/>
          <w:divBdr>
            <w:top w:val="none" w:sz="0" w:space="0" w:color="auto"/>
            <w:left w:val="none" w:sz="0" w:space="0" w:color="auto"/>
            <w:bottom w:val="none" w:sz="0" w:space="0" w:color="auto"/>
            <w:right w:val="none" w:sz="0" w:space="0" w:color="auto"/>
          </w:divBdr>
        </w:div>
      </w:divsChild>
    </w:div>
    <w:div w:id="124784417">
      <w:bodyDiv w:val="1"/>
      <w:marLeft w:val="0"/>
      <w:marRight w:val="0"/>
      <w:marTop w:val="0"/>
      <w:marBottom w:val="0"/>
      <w:divBdr>
        <w:top w:val="none" w:sz="0" w:space="0" w:color="auto"/>
        <w:left w:val="none" w:sz="0" w:space="0" w:color="auto"/>
        <w:bottom w:val="none" w:sz="0" w:space="0" w:color="auto"/>
        <w:right w:val="none" w:sz="0" w:space="0" w:color="auto"/>
      </w:divBdr>
    </w:div>
    <w:div w:id="392697967">
      <w:bodyDiv w:val="1"/>
      <w:marLeft w:val="0"/>
      <w:marRight w:val="0"/>
      <w:marTop w:val="0"/>
      <w:marBottom w:val="0"/>
      <w:divBdr>
        <w:top w:val="none" w:sz="0" w:space="0" w:color="auto"/>
        <w:left w:val="none" w:sz="0" w:space="0" w:color="auto"/>
        <w:bottom w:val="none" w:sz="0" w:space="0" w:color="auto"/>
        <w:right w:val="none" w:sz="0" w:space="0" w:color="auto"/>
      </w:divBdr>
    </w:div>
    <w:div w:id="481388824">
      <w:bodyDiv w:val="1"/>
      <w:marLeft w:val="0"/>
      <w:marRight w:val="0"/>
      <w:marTop w:val="0"/>
      <w:marBottom w:val="0"/>
      <w:divBdr>
        <w:top w:val="none" w:sz="0" w:space="0" w:color="auto"/>
        <w:left w:val="none" w:sz="0" w:space="0" w:color="auto"/>
        <w:bottom w:val="none" w:sz="0" w:space="0" w:color="auto"/>
        <w:right w:val="none" w:sz="0" w:space="0" w:color="auto"/>
      </w:divBdr>
    </w:div>
    <w:div w:id="646714533">
      <w:bodyDiv w:val="1"/>
      <w:marLeft w:val="0"/>
      <w:marRight w:val="0"/>
      <w:marTop w:val="0"/>
      <w:marBottom w:val="0"/>
      <w:divBdr>
        <w:top w:val="none" w:sz="0" w:space="0" w:color="auto"/>
        <w:left w:val="none" w:sz="0" w:space="0" w:color="auto"/>
        <w:bottom w:val="none" w:sz="0" w:space="0" w:color="auto"/>
        <w:right w:val="none" w:sz="0" w:space="0" w:color="auto"/>
      </w:divBdr>
      <w:divsChild>
        <w:div w:id="1812362339">
          <w:marLeft w:val="0"/>
          <w:marRight w:val="0"/>
          <w:marTop w:val="0"/>
          <w:marBottom w:val="0"/>
          <w:divBdr>
            <w:top w:val="none" w:sz="0" w:space="0" w:color="auto"/>
            <w:left w:val="none" w:sz="0" w:space="0" w:color="auto"/>
            <w:bottom w:val="none" w:sz="0" w:space="0" w:color="auto"/>
            <w:right w:val="none" w:sz="0" w:space="0" w:color="auto"/>
          </w:divBdr>
        </w:div>
      </w:divsChild>
    </w:div>
    <w:div w:id="754667674">
      <w:bodyDiv w:val="1"/>
      <w:marLeft w:val="0"/>
      <w:marRight w:val="0"/>
      <w:marTop w:val="0"/>
      <w:marBottom w:val="0"/>
      <w:divBdr>
        <w:top w:val="none" w:sz="0" w:space="0" w:color="auto"/>
        <w:left w:val="none" w:sz="0" w:space="0" w:color="auto"/>
        <w:bottom w:val="none" w:sz="0" w:space="0" w:color="auto"/>
        <w:right w:val="none" w:sz="0" w:space="0" w:color="auto"/>
      </w:divBdr>
    </w:div>
    <w:div w:id="755134425">
      <w:bodyDiv w:val="1"/>
      <w:marLeft w:val="0"/>
      <w:marRight w:val="0"/>
      <w:marTop w:val="0"/>
      <w:marBottom w:val="0"/>
      <w:divBdr>
        <w:top w:val="none" w:sz="0" w:space="0" w:color="auto"/>
        <w:left w:val="none" w:sz="0" w:space="0" w:color="auto"/>
        <w:bottom w:val="none" w:sz="0" w:space="0" w:color="auto"/>
        <w:right w:val="none" w:sz="0" w:space="0" w:color="auto"/>
      </w:divBdr>
    </w:div>
    <w:div w:id="913587379">
      <w:bodyDiv w:val="1"/>
      <w:marLeft w:val="0"/>
      <w:marRight w:val="0"/>
      <w:marTop w:val="0"/>
      <w:marBottom w:val="0"/>
      <w:divBdr>
        <w:top w:val="none" w:sz="0" w:space="0" w:color="auto"/>
        <w:left w:val="none" w:sz="0" w:space="0" w:color="auto"/>
        <w:bottom w:val="none" w:sz="0" w:space="0" w:color="auto"/>
        <w:right w:val="none" w:sz="0" w:space="0" w:color="auto"/>
      </w:divBdr>
    </w:div>
    <w:div w:id="924529728">
      <w:bodyDiv w:val="1"/>
      <w:marLeft w:val="0"/>
      <w:marRight w:val="0"/>
      <w:marTop w:val="0"/>
      <w:marBottom w:val="0"/>
      <w:divBdr>
        <w:top w:val="none" w:sz="0" w:space="0" w:color="auto"/>
        <w:left w:val="none" w:sz="0" w:space="0" w:color="auto"/>
        <w:bottom w:val="none" w:sz="0" w:space="0" w:color="auto"/>
        <w:right w:val="none" w:sz="0" w:space="0" w:color="auto"/>
      </w:divBdr>
    </w:div>
    <w:div w:id="1038894420">
      <w:bodyDiv w:val="1"/>
      <w:marLeft w:val="0"/>
      <w:marRight w:val="0"/>
      <w:marTop w:val="0"/>
      <w:marBottom w:val="0"/>
      <w:divBdr>
        <w:top w:val="none" w:sz="0" w:space="0" w:color="auto"/>
        <w:left w:val="none" w:sz="0" w:space="0" w:color="auto"/>
        <w:bottom w:val="none" w:sz="0" w:space="0" w:color="auto"/>
        <w:right w:val="none" w:sz="0" w:space="0" w:color="auto"/>
      </w:divBdr>
    </w:div>
    <w:div w:id="1231771879">
      <w:bodyDiv w:val="1"/>
      <w:marLeft w:val="0"/>
      <w:marRight w:val="0"/>
      <w:marTop w:val="0"/>
      <w:marBottom w:val="0"/>
      <w:divBdr>
        <w:top w:val="none" w:sz="0" w:space="0" w:color="auto"/>
        <w:left w:val="none" w:sz="0" w:space="0" w:color="auto"/>
        <w:bottom w:val="none" w:sz="0" w:space="0" w:color="auto"/>
        <w:right w:val="none" w:sz="0" w:space="0" w:color="auto"/>
      </w:divBdr>
    </w:div>
    <w:div w:id="1307277570">
      <w:bodyDiv w:val="1"/>
      <w:marLeft w:val="0"/>
      <w:marRight w:val="0"/>
      <w:marTop w:val="0"/>
      <w:marBottom w:val="0"/>
      <w:divBdr>
        <w:top w:val="none" w:sz="0" w:space="0" w:color="auto"/>
        <w:left w:val="none" w:sz="0" w:space="0" w:color="auto"/>
        <w:bottom w:val="none" w:sz="0" w:space="0" w:color="auto"/>
        <w:right w:val="none" w:sz="0" w:space="0" w:color="auto"/>
      </w:divBdr>
    </w:div>
    <w:div w:id="1428303717">
      <w:bodyDiv w:val="1"/>
      <w:marLeft w:val="0"/>
      <w:marRight w:val="0"/>
      <w:marTop w:val="0"/>
      <w:marBottom w:val="0"/>
      <w:divBdr>
        <w:top w:val="none" w:sz="0" w:space="0" w:color="auto"/>
        <w:left w:val="none" w:sz="0" w:space="0" w:color="auto"/>
        <w:bottom w:val="none" w:sz="0" w:space="0" w:color="auto"/>
        <w:right w:val="none" w:sz="0" w:space="0" w:color="auto"/>
      </w:divBdr>
    </w:div>
    <w:div w:id="1688478116">
      <w:bodyDiv w:val="1"/>
      <w:marLeft w:val="0"/>
      <w:marRight w:val="0"/>
      <w:marTop w:val="0"/>
      <w:marBottom w:val="0"/>
      <w:divBdr>
        <w:top w:val="none" w:sz="0" w:space="0" w:color="auto"/>
        <w:left w:val="none" w:sz="0" w:space="0" w:color="auto"/>
        <w:bottom w:val="none" w:sz="0" w:space="0" w:color="auto"/>
        <w:right w:val="none" w:sz="0" w:space="0" w:color="auto"/>
      </w:divBdr>
    </w:div>
    <w:div w:id="1853451973">
      <w:bodyDiv w:val="1"/>
      <w:marLeft w:val="0"/>
      <w:marRight w:val="0"/>
      <w:marTop w:val="0"/>
      <w:marBottom w:val="0"/>
      <w:divBdr>
        <w:top w:val="none" w:sz="0" w:space="0" w:color="auto"/>
        <w:left w:val="none" w:sz="0" w:space="0" w:color="auto"/>
        <w:bottom w:val="none" w:sz="0" w:space="0" w:color="auto"/>
        <w:right w:val="none" w:sz="0" w:space="0" w:color="auto"/>
      </w:divBdr>
    </w:div>
    <w:div w:id="2004046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122</Words>
  <Characters>700</Characters>
  <Application>Microsoft Office Word</Application>
  <DocSecurity>0</DocSecurity>
  <Lines>5</Lines>
  <Paragraphs>1</Paragraphs>
  <ScaleCrop>false</ScaleCrop>
  <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2021-05-13T07:51:00Z</dcterms:created>
  <dcterms:modified xsi:type="dcterms:W3CDTF">2021-05-13T07:51:00Z</dcterms:modified>
</cp:coreProperties>
</file>