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26" w:lineRule="atLeast"/>
        <w:ind w:left="0" w:right="0" w:firstLine="0"/>
        <w:jc w:val="center"/>
        <w:rPr>
          <w:rFonts w:hint="eastAsia" w:ascii="微软雅黑" w:hAnsi="微软雅黑" w:eastAsia="微软雅黑" w:cs="微软雅黑"/>
          <w:i w:val="0"/>
          <w:iCs w:val="0"/>
          <w:caps w:val="0"/>
          <w:color w:val="000000"/>
          <w:spacing w:val="0"/>
          <w:sz w:val="21"/>
          <w:szCs w:val="21"/>
          <w:bdr w:val="none" w:color="auto" w:sz="0" w:space="0"/>
          <w:shd w:val="clear" w:fill="FFFFFF"/>
          <w:lang w:val="en-US" w:eastAsia="zh-CN"/>
        </w:rPr>
      </w:pPr>
      <w:bookmarkStart w:id="0" w:name="_GoBack"/>
      <w:r>
        <w:rPr>
          <w:rFonts w:hint="eastAsia" w:ascii="微软雅黑" w:hAnsi="微软雅黑" w:eastAsia="微软雅黑" w:cs="微软雅黑"/>
          <w:i w:val="0"/>
          <w:iCs w:val="0"/>
          <w:caps w:val="0"/>
          <w:color w:val="000000"/>
          <w:spacing w:val="0"/>
          <w:sz w:val="21"/>
          <w:szCs w:val="21"/>
          <w:shd w:val="clear" w:fill="FFFFFF"/>
        </w:rPr>
        <w:t>2021年度</w:t>
      </w:r>
      <w:r>
        <w:rPr>
          <w:rFonts w:hint="eastAsia" w:ascii="微软雅黑" w:hAnsi="微软雅黑" w:eastAsia="微软雅黑" w:cs="微软雅黑"/>
          <w:i w:val="0"/>
          <w:iCs w:val="0"/>
          <w:caps w:val="0"/>
          <w:color w:val="000000"/>
          <w:spacing w:val="0"/>
          <w:sz w:val="21"/>
          <w:szCs w:val="21"/>
          <w:bdr w:val="none" w:color="auto" w:sz="0" w:space="0"/>
          <w:shd w:val="clear" w:fill="FFFFFF"/>
        </w:rPr>
        <w:t>农业农村部农业机械试验鉴定总站、农业农村部农业机械化技术开发推广总站公开招聘应届高校毕业生等人员面试人选递补</w:t>
      </w:r>
      <w:r>
        <w:rPr>
          <w:rFonts w:hint="eastAsia" w:ascii="微软雅黑" w:hAnsi="微软雅黑" w:eastAsia="微软雅黑" w:cs="微软雅黑"/>
          <w:i w:val="0"/>
          <w:iCs w:val="0"/>
          <w:caps w:val="0"/>
          <w:color w:val="000000"/>
          <w:spacing w:val="0"/>
          <w:sz w:val="21"/>
          <w:szCs w:val="21"/>
          <w:bdr w:val="none" w:color="auto" w:sz="0" w:space="0"/>
          <w:shd w:val="clear" w:fill="FFFFFF"/>
          <w:lang w:val="en-US" w:eastAsia="zh-CN"/>
        </w:rPr>
        <w:t>名单</w:t>
      </w:r>
    </w:p>
    <w:bookmarkEnd w:id="0"/>
    <w:p>
      <w:pPr>
        <w:keepNext w:val="0"/>
        <w:keepLines w:val="0"/>
        <w:widowControl/>
        <w:suppressLineNumbers w:val="0"/>
        <w:jc w:val="left"/>
      </w:pPr>
    </w:p>
    <w:tbl>
      <w:tblPr>
        <w:tblW w:w="7563"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2141"/>
        <w:gridCol w:w="1127"/>
        <w:gridCol w:w="1828"/>
        <w:gridCol w:w="246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514" w:hRule="atLeast"/>
          <w:jc w:val="center"/>
        </w:trPr>
        <w:tc>
          <w:tcPr>
            <w:tcW w:w="21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ascii="微软雅黑" w:hAnsi="微软雅黑" w:eastAsia="微软雅黑" w:cs="微软雅黑"/>
                <w:color w:val="333333"/>
                <w:sz w:val="20"/>
                <w:szCs w:val="20"/>
              </w:rPr>
            </w:pPr>
            <w:r>
              <w:rPr>
                <w:rStyle w:val="6"/>
                <w:rFonts w:hint="eastAsia" w:ascii="微软雅黑" w:hAnsi="微软雅黑" w:eastAsia="微软雅黑" w:cs="微软雅黑"/>
                <w:i w:val="0"/>
                <w:iCs w:val="0"/>
                <w:caps w:val="0"/>
                <w:color w:val="333333"/>
                <w:spacing w:val="0"/>
                <w:sz w:val="20"/>
                <w:szCs w:val="20"/>
                <w:bdr w:val="none" w:color="auto" w:sz="0" w:space="0"/>
              </w:rPr>
              <w:t>岗位名称</w:t>
            </w:r>
          </w:p>
        </w:tc>
        <w:tc>
          <w:tcPr>
            <w:tcW w:w="1127" w:type="dxa"/>
            <w:tcBorders>
              <w:top w:val="single" w:color="auto" w:sz="4" w:space="0"/>
              <w:left w:val="nil"/>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Style w:val="6"/>
                <w:rFonts w:hint="eastAsia" w:ascii="微软雅黑" w:hAnsi="微软雅黑" w:eastAsia="微软雅黑" w:cs="微软雅黑"/>
                <w:i w:val="0"/>
                <w:iCs w:val="0"/>
                <w:caps w:val="0"/>
                <w:color w:val="333333"/>
                <w:spacing w:val="0"/>
                <w:sz w:val="20"/>
                <w:szCs w:val="20"/>
                <w:bdr w:val="none" w:color="auto" w:sz="0" w:space="0"/>
              </w:rPr>
              <w:t>姓  名</w:t>
            </w:r>
          </w:p>
        </w:tc>
        <w:tc>
          <w:tcPr>
            <w:tcW w:w="1828" w:type="dxa"/>
            <w:tcBorders>
              <w:top w:val="single" w:color="auto" w:sz="4" w:space="0"/>
              <w:left w:val="nil"/>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Style w:val="6"/>
                <w:rFonts w:hint="eastAsia" w:ascii="微软雅黑" w:hAnsi="微软雅黑" w:eastAsia="微软雅黑" w:cs="微软雅黑"/>
                <w:i w:val="0"/>
                <w:iCs w:val="0"/>
                <w:caps w:val="0"/>
                <w:color w:val="333333"/>
                <w:spacing w:val="0"/>
                <w:sz w:val="20"/>
                <w:szCs w:val="20"/>
                <w:bdr w:val="none" w:color="auto" w:sz="0" w:space="0"/>
              </w:rPr>
              <w:t>毕业院校</w:t>
            </w:r>
          </w:p>
        </w:tc>
        <w:tc>
          <w:tcPr>
            <w:tcW w:w="2467" w:type="dxa"/>
            <w:tcBorders>
              <w:top w:val="single" w:color="auto" w:sz="4" w:space="0"/>
              <w:left w:val="nil"/>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Style w:val="6"/>
                <w:rFonts w:hint="eastAsia" w:ascii="微软雅黑" w:hAnsi="微软雅黑" w:eastAsia="微软雅黑" w:cs="微软雅黑"/>
                <w:i w:val="0"/>
                <w:iCs w:val="0"/>
                <w:caps w:val="0"/>
                <w:color w:val="333333"/>
                <w:spacing w:val="0"/>
                <w:sz w:val="20"/>
                <w:szCs w:val="20"/>
                <w:bdr w:val="none" w:color="auto" w:sz="0" w:space="0"/>
              </w:rPr>
              <w:t>身份证号（后6位）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14" w:hRule="atLeast"/>
          <w:jc w:val="center"/>
        </w:trPr>
        <w:tc>
          <w:tcPr>
            <w:tcW w:w="2141" w:type="dxa"/>
            <w:tcBorders>
              <w:top w:val="nil"/>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left"/>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政策发展处农业机械化政策实施职员</w:t>
            </w:r>
          </w:p>
        </w:tc>
        <w:tc>
          <w:tcPr>
            <w:tcW w:w="1127" w:type="dxa"/>
            <w:tcBorders>
              <w:top w:val="nil"/>
              <w:left w:val="nil"/>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施妍君</w:t>
            </w:r>
          </w:p>
        </w:tc>
        <w:tc>
          <w:tcPr>
            <w:tcW w:w="1828" w:type="dxa"/>
            <w:tcBorders>
              <w:top w:val="nil"/>
              <w:left w:val="nil"/>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澳大利亚墨尔本大学</w:t>
            </w:r>
          </w:p>
        </w:tc>
        <w:tc>
          <w:tcPr>
            <w:tcW w:w="2467" w:type="dxa"/>
            <w:tcBorders>
              <w:top w:val="nil"/>
              <w:left w:val="nil"/>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220329</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501" w:hRule="atLeast"/>
          <w:jc w:val="center"/>
        </w:trPr>
        <w:tc>
          <w:tcPr>
            <w:tcW w:w="2141" w:type="dxa"/>
            <w:tcBorders>
              <w:top w:val="nil"/>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动力机械处农机鉴定推广职员</w:t>
            </w:r>
          </w:p>
        </w:tc>
        <w:tc>
          <w:tcPr>
            <w:tcW w:w="1127" w:type="dxa"/>
            <w:tcBorders>
              <w:top w:val="nil"/>
              <w:left w:val="nil"/>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郭恩霞</w:t>
            </w:r>
          </w:p>
        </w:tc>
        <w:tc>
          <w:tcPr>
            <w:tcW w:w="1828" w:type="dxa"/>
            <w:tcBorders>
              <w:top w:val="nil"/>
              <w:left w:val="nil"/>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北京化工大学</w:t>
            </w:r>
          </w:p>
        </w:tc>
        <w:tc>
          <w:tcPr>
            <w:tcW w:w="2467" w:type="dxa"/>
            <w:tcBorders>
              <w:top w:val="nil"/>
              <w:left w:val="nil"/>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183387</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01" w:hRule="atLeast"/>
          <w:jc w:val="center"/>
        </w:trPr>
        <w:tc>
          <w:tcPr>
            <w:tcW w:w="2141" w:type="dxa"/>
            <w:tcBorders>
              <w:top w:val="nil"/>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经作机械处技术推广职员</w:t>
            </w:r>
          </w:p>
        </w:tc>
        <w:tc>
          <w:tcPr>
            <w:tcW w:w="1127" w:type="dxa"/>
            <w:tcBorders>
              <w:top w:val="nil"/>
              <w:left w:val="nil"/>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郭玉婷</w:t>
            </w:r>
          </w:p>
        </w:tc>
        <w:tc>
          <w:tcPr>
            <w:tcW w:w="1828" w:type="dxa"/>
            <w:tcBorders>
              <w:top w:val="nil"/>
              <w:left w:val="nil"/>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中国农业大学</w:t>
            </w:r>
          </w:p>
        </w:tc>
        <w:tc>
          <w:tcPr>
            <w:tcW w:w="2467" w:type="dxa"/>
            <w:tcBorders>
              <w:top w:val="nil"/>
              <w:left w:val="nil"/>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rPr>
                <w:rFonts w:hint="eastAsia" w:ascii="微软雅黑" w:hAnsi="微软雅黑" w:eastAsia="微软雅黑" w:cs="微软雅黑"/>
                <w:color w:val="333333"/>
                <w:sz w:val="20"/>
                <w:szCs w:val="20"/>
              </w:rPr>
            </w:pPr>
            <w:r>
              <w:rPr>
                <w:rFonts w:hint="eastAsia" w:ascii="微软雅黑" w:hAnsi="微软雅黑" w:eastAsia="微软雅黑" w:cs="微软雅黑"/>
                <w:i w:val="0"/>
                <w:iCs w:val="0"/>
                <w:caps w:val="0"/>
                <w:color w:val="333333"/>
                <w:spacing w:val="0"/>
                <w:sz w:val="20"/>
                <w:szCs w:val="20"/>
                <w:bdr w:val="none" w:color="auto" w:sz="0" w:space="0"/>
              </w:rPr>
              <w:t>254527</w:t>
            </w:r>
          </w:p>
        </w:tc>
      </w:tr>
    </w:tbl>
    <w:p>
      <w:pPr>
        <w:keepNext w:val="0"/>
        <w:keepLines w:val="0"/>
        <w:widowControl/>
        <w:suppressLineNumbers w:val="0"/>
        <w:jc w:val="left"/>
      </w:pPr>
    </w:p>
    <w:p>
      <w:pPr>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113F2B"/>
    <w:rsid w:val="23113F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2021-05-11T06:23:00Z</dcterms:created>
  <dc:creator>WPS_1609033458</dc:creator>
  <cp:lastModifiedBy>WPS_1609033458</cp:lastModifiedBy>
  <dcterms:modified xsi:type="dcterms:W3CDTF">2021-05-11T06:24:12Z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1287E560BAB143499D40A00B4AD36058</vt:lpwstr>
  </property>
</Properties>
</file>