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BD" w:rsidRDefault="00751EBD" w:rsidP="00751EBD">
      <w:pPr>
        <w:pStyle w:val="a3"/>
        <w:shd w:val="clear" w:color="auto" w:fill="FFFFFF"/>
        <w:spacing w:before="0" w:beforeAutospacing="0" w:after="0" w:afterAutospacing="0" w:line="382" w:lineRule="atLeast"/>
        <w:jc w:val="center"/>
        <w:rPr>
          <w:rFonts w:ascii="微软雅黑" w:eastAsia="微软雅黑" w:hAnsi="微软雅黑"/>
          <w:color w:val="333333"/>
          <w:sz w:val="15"/>
          <w:szCs w:val="15"/>
        </w:rPr>
      </w:pPr>
      <w:r>
        <w:rPr>
          <w:rFonts w:ascii="华文中宋" w:eastAsia="华文中宋" w:hAnsi="Times New Roman" w:cs="Times New Roman" w:hint="eastAsia"/>
          <w:color w:val="333333"/>
          <w:sz w:val="23"/>
          <w:szCs w:val="23"/>
          <w:shd w:val="clear" w:color="auto" w:fill="FFFFFF"/>
        </w:rPr>
        <w:br/>
        <w:t>泰州市第二人民医院</w:t>
      </w:r>
      <w:r>
        <w:rPr>
          <w:rFonts w:ascii="Times New Roman" w:eastAsia="微软雅黑" w:hAnsi="Times New Roman" w:cs="Times New Roman"/>
          <w:color w:val="333333"/>
          <w:sz w:val="23"/>
          <w:szCs w:val="23"/>
          <w:shd w:val="clear" w:color="auto" w:fill="FFFFFF"/>
        </w:rPr>
        <w:t>2021</w:t>
      </w:r>
      <w:r>
        <w:rPr>
          <w:rFonts w:ascii="华文中宋" w:eastAsia="华文中宋" w:hAnsi="Times New Roman" w:cs="Times New Roman" w:hint="eastAsia"/>
          <w:color w:val="333333"/>
          <w:sz w:val="23"/>
          <w:szCs w:val="23"/>
          <w:shd w:val="clear" w:color="auto" w:fill="FFFFFF"/>
        </w:rPr>
        <w:t>年公开招聘合同制护士岗位表</w:t>
      </w:r>
    </w:p>
    <w:p w:rsidR="00751EBD" w:rsidRDefault="00751EBD" w:rsidP="00751EBD">
      <w:pPr>
        <w:pStyle w:val="a3"/>
        <w:shd w:val="clear" w:color="auto" w:fill="FFFFFF"/>
        <w:spacing w:before="0" w:beforeAutospacing="0" w:after="0" w:afterAutospacing="0" w:line="382" w:lineRule="atLeast"/>
        <w:jc w:val="center"/>
        <w:rPr>
          <w:rFonts w:ascii="微软雅黑" w:eastAsia="微软雅黑" w:hAnsi="微软雅黑" w:hint="eastAsia"/>
          <w:color w:val="333333"/>
          <w:sz w:val="15"/>
          <w:szCs w:val="15"/>
        </w:rPr>
      </w:pPr>
      <w:r>
        <w:rPr>
          <w:rFonts w:ascii="Times New Roman" w:eastAsia="微软雅黑" w:hAnsi="Times New Roman" w:cs="Times New Roman"/>
          <w:noProof/>
          <w:color w:val="333333"/>
          <w:sz w:val="13"/>
          <w:szCs w:val="13"/>
        </w:rPr>
        <w:drawing>
          <wp:inline distT="0" distB="0" distL="0" distR="0">
            <wp:extent cx="5311821" cy="920819"/>
            <wp:effectExtent l="19050" t="0" r="3129" b="0"/>
            <wp:docPr id="1" name="图片 1" descr="7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7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550" cy="92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 w:cs="Times New Roman"/>
          <w:color w:val="333333"/>
          <w:sz w:val="13"/>
          <w:szCs w:val="13"/>
        </w:rPr>
        <w:t> </w:t>
      </w:r>
    </w:p>
    <w:p w:rsidR="00751EBD" w:rsidRDefault="00751EBD" w:rsidP="00751EBD">
      <w:pPr>
        <w:pStyle w:val="a3"/>
        <w:shd w:val="clear" w:color="auto" w:fill="FFFFFF"/>
        <w:spacing w:before="0" w:beforeAutospacing="0" w:after="0" w:afterAutospacing="0" w:line="382" w:lineRule="atLeast"/>
        <w:ind w:firstLine="524"/>
        <w:rPr>
          <w:rFonts w:ascii="微软雅黑" w:eastAsia="微软雅黑" w:hAnsi="微软雅黑" w:hint="eastAsia"/>
          <w:color w:val="333333"/>
          <w:sz w:val="15"/>
          <w:szCs w:val="15"/>
        </w:rPr>
      </w:pPr>
      <w:r>
        <w:rPr>
          <w:rFonts w:cs="Times New Roman" w:hint="eastAsia"/>
          <w:color w:val="333333"/>
          <w:sz w:val="13"/>
          <w:szCs w:val="13"/>
        </w:rPr>
        <w:t>备注：报考时在职人员的工作经历计算截止时间为</w:t>
      </w:r>
      <w:r>
        <w:rPr>
          <w:rFonts w:ascii="Times New Roman" w:eastAsia="微软雅黑" w:hAnsi="Times New Roman" w:cs="Times New Roman"/>
          <w:color w:val="333333"/>
          <w:sz w:val="13"/>
          <w:szCs w:val="13"/>
        </w:rPr>
        <w:t>2021</w:t>
      </w:r>
      <w:r>
        <w:rPr>
          <w:rFonts w:cs="Times New Roman" w:hint="eastAsia"/>
          <w:color w:val="333333"/>
          <w:sz w:val="13"/>
          <w:szCs w:val="13"/>
        </w:rPr>
        <w:t>年</w:t>
      </w:r>
      <w:r>
        <w:rPr>
          <w:rFonts w:ascii="Times New Roman" w:eastAsia="微软雅黑" w:hAnsi="Times New Roman" w:cs="Times New Roman"/>
          <w:color w:val="333333"/>
          <w:sz w:val="13"/>
          <w:szCs w:val="13"/>
        </w:rPr>
        <w:t>5</w:t>
      </w:r>
      <w:r>
        <w:rPr>
          <w:rFonts w:cs="Times New Roman" w:hint="eastAsia"/>
          <w:color w:val="333333"/>
          <w:sz w:val="13"/>
          <w:szCs w:val="13"/>
        </w:rPr>
        <w:t>月</w:t>
      </w:r>
      <w:r>
        <w:rPr>
          <w:rFonts w:hint="eastAsia"/>
          <w:color w:val="333333"/>
          <w:sz w:val="13"/>
          <w:szCs w:val="13"/>
        </w:rPr>
        <w:t>20</w:t>
      </w:r>
      <w:r>
        <w:rPr>
          <w:rFonts w:cs="Times New Roman" w:hint="eastAsia"/>
          <w:color w:val="333333"/>
          <w:sz w:val="13"/>
          <w:szCs w:val="13"/>
        </w:rPr>
        <w:t>日。</w:t>
      </w:r>
    </w:p>
    <w:p w:rsidR="006F4A85" w:rsidRPr="00751EBD" w:rsidRDefault="006F4A85" w:rsidP="00751EBD"/>
    <w:sectPr w:rsidR="006F4A85" w:rsidRPr="00751EBD" w:rsidSect="006F4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4344C66"/>
    <w:rsid w:val="006F4A85"/>
    <w:rsid w:val="00751EBD"/>
    <w:rsid w:val="543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E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rsid w:val="00751EBD"/>
    <w:rPr>
      <w:sz w:val="18"/>
      <w:szCs w:val="18"/>
    </w:rPr>
  </w:style>
  <w:style w:type="character" w:customStyle="1" w:styleId="Char">
    <w:name w:val="批注框文本 Char"/>
    <w:basedOn w:val="a0"/>
    <w:link w:val="a4"/>
    <w:rsid w:val="00751E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2021-05-10T01:31:00Z</dcterms:created>
  <dcterms:modified xsi:type="dcterms:W3CDTF">2021-05-10T01:31:00Z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