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495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4586"/>
        <w:gridCol w:w="2211"/>
        <w:gridCol w:w="87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  <w:jc w:val="center"/>
        </w:trPr>
        <w:tc>
          <w:tcPr>
            <w:tcW w:w="10065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　按照《扶余市桑梓人才“回归计划”暨事业单位公开招聘工作人员公告》程序要求，根据笔试结果及考察、体检情况，经扶余市桑梓人才“回归计划”暨事业单位公开招聘工作人员领导小组研究确定，现将拟聘人员进行公示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扶余市经济信息中心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001经济管理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张卜元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扶余市农业技术推广中心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002管理岗位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刘舒心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扶余市农业技术推广中心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002管理岗位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关键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扶余市疾病预防控制中心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003预防医学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齐宇航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扶余市疾病预防控制中心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003预防医学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蔡雪莹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扶余市城乡建设管理站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005土木工程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杨得超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扶余市农业技术推广中心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006专业技术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田野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扶余市农业技术推广中心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006专业技术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张雨寒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扶余市第一中学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007教育学心理学教师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赵培琳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0" w:hRule="atLeast"/>
          <w:jc w:val="center"/>
        </w:trPr>
        <w:tc>
          <w:tcPr>
            <w:tcW w:w="10065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欢迎社会各界和广大干部群众对以上9名拟聘人员是否符合公开招聘标准和条件提出意见，反映情况和问题。我们将对反映的情况和问题认真进行调查核实，并按有关规定做出相应处理。反映情况和问题必须实事求是，应签署或告知真实姓名、工作单位和联系方式，线索不清的匿名、冒名、假名举报不予受理，诬告陷害、干扰公开招聘工作的将严肃查处。公示期满，对没有问题或反映问题不影响聘用的，按照相关程序办理聘用手续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来信来访接待机构：扶余市桑梓人才“回归计划”暨事业单位公开招聘工作人员小组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举报电话：0438-5869114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公示截止时间：2021年5月14日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              　　　扶余市桑梓人才“回归计划”暨事业单位公开招聘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　　　　　　　　　　　　　　　工作人员小组办公室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                               2021年5月7日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D36BC"/>
    <w:rsid w:val="0BF324FE"/>
    <w:rsid w:val="1152395D"/>
    <w:rsid w:val="171D36BC"/>
    <w:rsid w:val="17F729DA"/>
    <w:rsid w:val="38240272"/>
    <w:rsid w:val="548825F2"/>
    <w:rsid w:val="64DD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2021-05-10T02:12:52Z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41876EE5CAEA43EDBC5B29DADEF48751</vt:lpwstr>
  </property>
</Properties>
</file>