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6EAB"/>
          <w:spacing w:val="0"/>
          <w:sz w:val="34"/>
          <w:szCs w:val="3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6EAB"/>
          <w:spacing w:val="0"/>
          <w:sz w:val="34"/>
          <w:szCs w:val="34"/>
          <w:shd w:val="clear" w:fill="FFFFFF"/>
        </w:rPr>
        <w:t>2020年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EAB"/>
          <w:spacing w:val="0"/>
          <w:sz w:val="34"/>
          <w:szCs w:val="34"/>
          <w:bdr w:val="none" w:color="auto" w:sz="0" w:space="0"/>
          <w:shd w:val="clear" w:fill="FFFFFF"/>
        </w:rPr>
        <w:t>娄底日报社公开招聘专业技术人员体检复检结果公示</w:t>
      </w:r>
    </w:p>
    <w:tbl>
      <w:tblPr>
        <w:tblW w:w="875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6"/>
        <w:gridCol w:w="1636"/>
        <w:gridCol w:w="1976"/>
        <w:gridCol w:w="1873"/>
        <w:gridCol w:w="163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  号</w:t>
            </w:r>
          </w:p>
        </w:tc>
        <w:tc>
          <w:tcPr>
            <w:tcW w:w="16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  名</w:t>
            </w:r>
          </w:p>
        </w:tc>
        <w:tc>
          <w:tcPr>
            <w:tcW w:w="19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6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刘建安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20200050016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采编岗位一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188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52069"/>
    <w:rsid w:val="637520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2021-05-06T04:47:00Z</dcterms:created>
  <dc:creator>WPS_1609033458</dc:creator>
  <cp:lastModifiedBy>WPS_1609033458</cp:lastModifiedBy>
  <dcterms:modified xsi:type="dcterms:W3CDTF">2021-05-06T04:48:01Z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1F39C1610B6D41D8A11873AFE54507C7</vt:lpwstr>
  </property>
</Properties>
</file>