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  <w:bookmarkStart w:id="0" w:name="_GoBack"/>
      <w:r>
        <w:rPr>
          <w:rFonts w:hint="eastAsia" w:ascii="宋体" w:hAnsi="宋体"/>
          <w:b/>
          <w:bCs/>
          <w:color w:val="000000"/>
          <w:sz w:val="36"/>
          <w:szCs w:val="36"/>
        </w:rPr>
        <w:t>20</w:t>
      </w:r>
      <w:r>
        <w:rPr>
          <w:rFonts w:ascii="宋体" w:hAnsi="宋体"/>
          <w:b/>
          <w:bCs/>
          <w:color w:val="000000"/>
          <w:sz w:val="36"/>
          <w:szCs w:val="36"/>
        </w:rPr>
        <w:t>21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年绍兴市柯桥区学校新教师招考报名登记表</w:t>
      </w:r>
    </w:p>
    <w:bookmarkEnd w:id="0"/>
    <w:p>
      <w:pPr>
        <w:spacing w:line="300" w:lineRule="exact"/>
        <w:jc w:val="center"/>
        <w:rPr>
          <w:rFonts w:hint="eastAsia" w:ascii="宋体" w:hAnsi="宋体"/>
          <w:b/>
          <w:bCs/>
          <w:color w:val="000000"/>
          <w:sz w:val="32"/>
        </w:rPr>
      </w:pPr>
      <w:r>
        <w:rPr>
          <w:rFonts w:hint="eastAsia" w:ascii="宋体" w:hAnsi="宋体"/>
          <w:b/>
          <w:bCs/>
          <w:color w:val="000000"/>
          <w:sz w:val="32"/>
        </w:rPr>
        <w:t xml:space="preserve">                </w:t>
      </w:r>
      <w:r>
        <w:rPr>
          <w:rFonts w:hint="eastAsia" w:ascii="仿宋_GB2312" w:eastAsia="仿宋_GB2312"/>
          <w:b/>
          <w:color w:val="000000"/>
          <w:sz w:val="24"/>
        </w:rPr>
        <w:t>填报时间：     年   月   日</w:t>
      </w:r>
    </w:p>
    <w:tbl>
      <w:tblPr>
        <w:tblStyle w:val="3"/>
        <w:tblW w:w="9952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354"/>
        <w:gridCol w:w="348"/>
        <w:gridCol w:w="512"/>
        <w:gridCol w:w="145"/>
        <w:gridCol w:w="283"/>
        <w:gridCol w:w="712"/>
        <w:gridCol w:w="20"/>
        <w:gridCol w:w="116"/>
        <w:gridCol w:w="619"/>
        <w:gridCol w:w="332"/>
        <w:gridCol w:w="15"/>
        <w:gridCol w:w="259"/>
        <w:gridCol w:w="195"/>
        <w:gridCol w:w="420"/>
        <w:gridCol w:w="42"/>
        <w:gridCol w:w="110"/>
        <w:gridCol w:w="137"/>
        <w:gridCol w:w="82"/>
        <w:gridCol w:w="488"/>
        <w:gridCol w:w="142"/>
        <w:gridCol w:w="96"/>
        <w:gridCol w:w="21"/>
        <w:gridCol w:w="730"/>
        <w:gridCol w:w="145"/>
        <w:gridCol w:w="358"/>
        <w:gridCol w:w="634"/>
        <w:gridCol w:w="284"/>
        <w:gridCol w:w="171"/>
        <w:gridCol w:w="183"/>
        <w:gridCol w:w="720"/>
        <w:gridCol w:w="726"/>
        <w:gridCol w:w="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53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基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本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信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息</w:t>
            </w:r>
          </w:p>
        </w:tc>
        <w:tc>
          <w:tcPr>
            <w:tcW w:w="1214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2501" w:type="dxa"/>
            <w:gridSpan w:val="9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657" w:type="dxa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1076" w:type="dxa"/>
            <w:gridSpan w:val="7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手机</w:t>
            </w:r>
          </w:p>
        </w:tc>
        <w:tc>
          <w:tcPr>
            <w:tcW w:w="2322" w:type="dxa"/>
            <w:gridSpan w:val="6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51" w:type="dxa"/>
            <w:gridSpan w:val="4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近期免冠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民族</w:t>
            </w:r>
          </w:p>
        </w:tc>
        <w:tc>
          <w:tcPr>
            <w:tcW w:w="1160" w:type="dxa"/>
            <w:gridSpan w:val="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735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606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657" w:type="dxa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ind w:left="102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076" w:type="dxa"/>
            <w:gridSpan w:val="7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宅电</w:t>
            </w:r>
          </w:p>
        </w:tc>
        <w:tc>
          <w:tcPr>
            <w:tcW w:w="2322" w:type="dxa"/>
            <w:gridSpan w:val="6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651" w:type="dxa"/>
            <w:gridSpan w:val="4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户籍所在地</w:t>
            </w:r>
          </w:p>
        </w:tc>
        <w:tc>
          <w:tcPr>
            <w:tcW w:w="2242" w:type="dxa"/>
            <w:gridSpan w:val="8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省    县(市、区)</w:t>
            </w:r>
          </w:p>
        </w:tc>
        <w:tc>
          <w:tcPr>
            <w:tcW w:w="1875" w:type="dxa"/>
            <w:gridSpan w:val="9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2439" w:type="dxa"/>
            <w:gridSpan w:val="8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51" w:type="dxa"/>
            <w:gridSpan w:val="4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2354" w:type="dxa"/>
            <w:gridSpan w:val="6"/>
            <w:shd w:val="clear" w:color="auto" w:fill="auto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家庭详细住址</w:t>
            </w:r>
          </w:p>
        </w:tc>
        <w:tc>
          <w:tcPr>
            <w:tcW w:w="7067" w:type="dxa"/>
            <w:gridSpan w:val="26"/>
            <w:shd w:val="clear" w:color="auto" w:fill="auto"/>
            <w:noWrap w:val="0"/>
            <w:vAlign w:val="center"/>
          </w:tcPr>
          <w:p>
            <w:pPr>
              <w:ind w:firstLine="600" w:firstLineChars="25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496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现工作单位</w:t>
            </w:r>
          </w:p>
        </w:tc>
        <w:tc>
          <w:tcPr>
            <w:tcW w:w="2696" w:type="dxa"/>
            <w:gridSpan w:val="10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编制</w:t>
            </w:r>
          </w:p>
          <w:p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性质</w:t>
            </w:r>
          </w:p>
        </w:tc>
        <w:tc>
          <w:tcPr>
            <w:tcW w:w="1559" w:type="dxa"/>
            <w:gridSpan w:val="6"/>
            <w:shd w:val="clear" w:color="auto" w:fill="auto"/>
            <w:noWrap w:val="0"/>
            <w:vAlign w:val="center"/>
          </w:tcPr>
          <w:p>
            <w:pPr>
              <w:ind w:left="120" w:hanging="120" w:hangingChars="50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 xml:space="preserve">事业     </w:t>
            </w:r>
          </w:p>
          <w:p>
            <w:pPr>
              <w:ind w:left="120" w:hanging="120" w:hangingChars="5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企业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其它</w:t>
            </w:r>
          </w:p>
        </w:tc>
        <w:tc>
          <w:tcPr>
            <w:tcW w:w="1137" w:type="dxa"/>
            <w:gridSpan w:val="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单位上级</w:t>
            </w:r>
          </w:p>
          <w:p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主管部门</w:t>
            </w:r>
          </w:p>
        </w:tc>
        <w:tc>
          <w:tcPr>
            <w:tcW w:w="2084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445" w:hRule="atLeast"/>
        </w:trPr>
        <w:tc>
          <w:tcPr>
            <w:tcW w:w="53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应聘条件</w:t>
            </w:r>
          </w:p>
        </w:tc>
        <w:tc>
          <w:tcPr>
            <w:tcW w:w="1214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应聘岗位</w:t>
            </w:r>
          </w:p>
        </w:tc>
        <w:tc>
          <w:tcPr>
            <w:tcW w:w="8185" w:type="dxa"/>
            <w:gridSpan w:val="28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　　　　　　）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（与公告学科一致，例：普高生物、小学语文、职高烹饪实训）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0" w:hRule="exac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专科专业</w:t>
            </w:r>
          </w:p>
        </w:tc>
        <w:tc>
          <w:tcPr>
            <w:tcW w:w="1799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8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毕业学校</w:t>
            </w:r>
          </w:p>
        </w:tc>
        <w:tc>
          <w:tcPr>
            <w:tcW w:w="1980" w:type="dxa"/>
            <w:gridSpan w:val="7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72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446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0" w:hRule="exac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本科专业</w:t>
            </w:r>
          </w:p>
        </w:tc>
        <w:tc>
          <w:tcPr>
            <w:tcW w:w="1799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8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毕业学校</w:t>
            </w:r>
          </w:p>
        </w:tc>
        <w:tc>
          <w:tcPr>
            <w:tcW w:w="1980" w:type="dxa"/>
            <w:gridSpan w:val="7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72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446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0" w:hRule="exac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研究生专业</w:t>
            </w:r>
          </w:p>
        </w:tc>
        <w:tc>
          <w:tcPr>
            <w:tcW w:w="1799" w:type="dxa"/>
            <w:gridSpan w:val="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gridSpan w:val="8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毕业学校</w:t>
            </w:r>
          </w:p>
        </w:tc>
        <w:tc>
          <w:tcPr>
            <w:tcW w:w="1980" w:type="dxa"/>
            <w:gridSpan w:val="7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72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446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30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9" w:type="dxa"/>
            <w:gridSpan w:val="4"/>
            <w:vMerge w:val="restart"/>
            <w:shd w:val="clear" w:color="auto" w:fill="auto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教师资格证          取得情况</w:t>
            </w:r>
          </w:p>
        </w:tc>
        <w:tc>
          <w:tcPr>
            <w:tcW w:w="1131" w:type="dxa"/>
            <w:gridSpan w:val="4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资格种类</w:t>
            </w:r>
          </w:p>
        </w:tc>
        <w:tc>
          <w:tcPr>
            <w:tcW w:w="1420" w:type="dxa"/>
            <w:gridSpan w:val="5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6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任教学科</w:t>
            </w:r>
          </w:p>
        </w:tc>
        <w:tc>
          <w:tcPr>
            <w:tcW w:w="1134" w:type="dxa"/>
            <w:gridSpan w:val="5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证书号码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35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9" w:type="dxa"/>
            <w:gridSpan w:val="4"/>
            <w:vMerge w:val="continue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tLeast"/>
              <w:ind w:left="120" w:leftChars="57" w:firstLine="120" w:firstLineChars="5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551" w:type="dxa"/>
            <w:gridSpan w:val="9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tLeas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如尚未取得教师资格证原件的，请在此处注明原因</w:t>
            </w:r>
          </w:p>
        </w:tc>
        <w:tc>
          <w:tcPr>
            <w:tcW w:w="5489" w:type="dxa"/>
            <w:gridSpan w:val="18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ind w:firstLine="360" w:firstLineChars="15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35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5331" w:type="dxa"/>
            <w:gridSpan w:val="20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tLeast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其它相关职业（技师）资格证取得情况（证件名称、取得时间）</w:t>
            </w:r>
          </w:p>
        </w:tc>
        <w:tc>
          <w:tcPr>
            <w:tcW w:w="4068" w:type="dxa"/>
            <w:gridSpan w:val="11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ind w:firstLine="360" w:firstLineChars="15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839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9399" w:type="dxa"/>
            <w:gridSpan w:val="31"/>
            <w:tcBorders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tLeast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对照《绍兴市柯桥区教育体育系统20</w:t>
            </w:r>
            <w:r>
              <w:rPr>
                <w:rFonts w:ascii="仿宋_GB2312" w:eastAsia="仿宋_GB2312"/>
                <w:color w:val="000000"/>
                <w:sz w:val="24"/>
              </w:rPr>
              <w:t>21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年新教师公开招聘公告（三）》，符合应聘（ 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）（填学段，如普高、职高实训……）教师“招聘对象资格条件”中的第（   ）条，请具体说明已具备的条件：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35" w:hRule="atLeast"/>
        </w:trPr>
        <w:tc>
          <w:tcPr>
            <w:tcW w:w="53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附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加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说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明</w:t>
            </w:r>
          </w:p>
        </w:tc>
        <w:tc>
          <w:tcPr>
            <w:tcW w:w="4330" w:type="dxa"/>
            <w:gridSpan w:val="14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对照文件具备的</w:t>
            </w: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打∨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加 分　具 体 情 况 说 明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得分</w:t>
            </w:r>
          </w:p>
        </w:tc>
        <w:tc>
          <w:tcPr>
            <w:tcW w:w="72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47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354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1 </w:t>
            </w: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国家奖学金（   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726" w:type="dxa"/>
            <w:vMerge w:val="restart"/>
            <w:shd w:val="clear" w:color="auto" w:fill="auto"/>
            <w:noWrap w:val="0"/>
            <w:vAlign w:val="bottom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——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（1-4项合计附加分不超过 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97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354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80"/>
                <w:szCs w:val="21"/>
              </w:rPr>
              <w:t>校综合一等（特等）奖学金（　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85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354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4"/>
              </w:rPr>
              <w:t>2</w:t>
            </w: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Cs w:val="21"/>
              </w:rPr>
              <w:t>第一批（或第一段）录取的应届本科生高中阶段五大学科竞赛中获省一等奖及以上  （    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0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4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w w:val="90"/>
                <w:sz w:val="24"/>
              </w:rPr>
            </w:pP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spacing w:line="300" w:lineRule="exact"/>
              <w:ind w:left="27"/>
              <w:rPr>
                <w:rFonts w:hint="eastAsia" w:ascii="仿宋_GB2312" w:eastAsia="仿宋_GB2312"/>
                <w:w w:val="9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全国技能大赛第一名（  ）、第二名（  ）、第三名（  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i/>
                <w:szCs w:val="21"/>
              </w:rPr>
              <w:t>本项仅限报考职校实训指导教师者选填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0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4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w w:val="9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3 </w:t>
            </w: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spacing w:line="300" w:lineRule="exact"/>
              <w:ind w:left="36"/>
              <w:rPr>
                <w:rFonts w:hint="eastAsia" w:ascii="仿宋_GB2312" w:eastAsia="仿宋_GB2312"/>
                <w:w w:val="90"/>
                <w:szCs w:val="21"/>
              </w:rPr>
            </w:pPr>
            <w:r>
              <w:rPr>
                <w:rFonts w:hint="eastAsia" w:ascii="仿宋_GB2312" w:eastAsia="仿宋_GB2312"/>
                <w:w w:val="90"/>
                <w:szCs w:val="21"/>
              </w:rPr>
              <w:t>硕士研究生毕业（　　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40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4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w w:val="90"/>
                <w:sz w:val="24"/>
              </w:rPr>
            </w:pP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spacing w:line="300" w:lineRule="exact"/>
              <w:ind w:left="27"/>
              <w:rPr>
                <w:rFonts w:hint="eastAsia" w:ascii="仿宋_GB2312" w:eastAsia="仿宋_GB2312"/>
                <w:w w:val="90"/>
                <w:szCs w:val="21"/>
              </w:rPr>
            </w:pPr>
            <w:r>
              <w:rPr>
                <w:rFonts w:hint="eastAsia" w:ascii="仿宋_GB2312" w:eastAsia="仿宋_GB2312"/>
                <w:w w:val="90"/>
                <w:szCs w:val="21"/>
              </w:rPr>
              <w:t>博士研究生毕业（　　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95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4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学前教育应届本科生（  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i/>
                <w:szCs w:val="21"/>
              </w:rPr>
            </w:pPr>
            <w:r>
              <w:rPr>
                <w:rFonts w:hint="eastAsia" w:ascii="仿宋_GB2312" w:eastAsia="仿宋_GB2312"/>
                <w:i/>
                <w:szCs w:val="21"/>
              </w:rPr>
              <w:t>本项仅限报考幼儿教师者选填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95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4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中共党员（含预备）（  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i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95" w:hRule="atLeast"/>
        </w:trPr>
        <w:tc>
          <w:tcPr>
            <w:tcW w:w="53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4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5  </w:t>
            </w:r>
          </w:p>
        </w:tc>
        <w:tc>
          <w:tcPr>
            <w:tcW w:w="3976" w:type="dxa"/>
            <w:gridSpan w:val="13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孤儿（　）低保户（　）</w:t>
            </w:r>
          </w:p>
        </w:tc>
        <w:tc>
          <w:tcPr>
            <w:tcW w:w="3623" w:type="dxa"/>
            <w:gridSpan w:val="15"/>
            <w:shd w:val="clear" w:color="auto" w:fill="auto"/>
            <w:noWrap w:val="0"/>
            <w:vAlign w:val="center"/>
          </w:tcPr>
          <w:p>
            <w:pPr>
              <w:rPr>
                <w:rFonts w:hint="eastAsia" w:ascii="仿宋_GB2312" w:eastAsia="仿宋_GB2312"/>
                <w:i/>
                <w:szCs w:val="21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72" w:hRule="atLeast"/>
        </w:trPr>
        <w:tc>
          <w:tcPr>
            <w:tcW w:w="1233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应聘承诺</w:t>
            </w:r>
          </w:p>
        </w:tc>
        <w:tc>
          <w:tcPr>
            <w:tcW w:w="8697" w:type="dxa"/>
            <w:gridSpan w:val="29"/>
            <w:shd w:val="clear" w:color="auto" w:fill="auto"/>
            <w:noWrap w:val="0"/>
            <w:vAlign w:val="center"/>
          </w:tcPr>
          <w:p>
            <w:pPr>
              <w:spacing w:line="300" w:lineRule="exact"/>
              <w:ind w:firstLine="600" w:firstLineChars="2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本人已阅知《绍兴市柯桥区教育体育系统20</w:t>
            </w:r>
            <w:r>
              <w:rPr>
                <w:rFonts w:ascii="仿宋_GB2312" w:eastAsia="仿宋_GB2312"/>
                <w:sz w:val="24"/>
              </w:rPr>
              <w:t>21</w:t>
            </w:r>
            <w:r>
              <w:rPr>
                <w:rFonts w:hint="eastAsia" w:ascii="仿宋_GB2312" w:eastAsia="仿宋_GB2312"/>
                <w:sz w:val="24"/>
              </w:rPr>
              <w:t xml:space="preserve">年新教师公开招聘公告（三）》中的各项内容，并将严格遵守。上述填写信息均属实，若有虚假，招聘单位有权取消本人应聘资格，直至追究相关责任。         应聘者签名：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983" w:hRule="atLeast"/>
        </w:trPr>
        <w:tc>
          <w:tcPr>
            <w:tcW w:w="1233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资格审查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意见</w:t>
            </w:r>
          </w:p>
        </w:tc>
        <w:tc>
          <w:tcPr>
            <w:tcW w:w="3780" w:type="dxa"/>
            <w:gridSpan w:val="14"/>
            <w:shd w:val="clear" w:color="auto" w:fill="auto"/>
            <w:noWrap w:val="0"/>
            <w:vAlign w:val="center"/>
          </w:tcPr>
          <w:p>
            <w:pPr>
              <w:spacing w:line="300" w:lineRule="exact"/>
              <w:ind w:firstLine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表中信息现场审查无异议。</w:t>
            </w:r>
          </w:p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审查人签名：  </w:t>
            </w:r>
            <w:r>
              <w:rPr>
                <w:rFonts w:hint="eastAsia" w:ascii="仿宋_GB2312" w:eastAsia="仿宋_GB2312"/>
              </w:rPr>
              <w:t xml:space="preserve">           月    日</w:t>
            </w:r>
          </w:p>
        </w:tc>
        <w:tc>
          <w:tcPr>
            <w:tcW w:w="945" w:type="dxa"/>
            <w:gridSpan w:val="5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复审 意见</w:t>
            </w:r>
          </w:p>
        </w:tc>
        <w:tc>
          <w:tcPr>
            <w:tcW w:w="3972" w:type="dxa"/>
            <w:gridSpan w:val="10"/>
            <w:shd w:val="clear" w:color="auto" w:fill="auto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复审人签名：       月   日   </w:t>
            </w:r>
          </w:p>
        </w:tc>
      </w:tr>
    </w:tbl>
    <w:p>
      <w:pPr>
        <w:ind w:left="-427" w:leftChars="-428" w:right="-693" w:rightChars="-330" w:hanging="472" w:hangingChars="196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注：此表须自行下载填报于现场确认时提交</w:t>
      </w:r>
      <w:r>
        <w:rPr>
          <w:rFonts w:hint="eastAsia" w:ascii="仿宋_GB2312" w:eastAsia="仿宋_GB2312"/>
          <w:b/>
          <w:sz w:val="24"/>
        </w:rPr>
        <w:t>，表中的“应聘条件”、“附加分”均须提供证明材料。</w:t>
      </w:r>
    </w:p>
    <w:p/>
    <w:sectPr>
      <w:footerReference r:id="rId3" w:type="default"/>
      <w:footerReference r:id="rId4" w:type="even"/>
      <w:pgSz w:w="11906" w:h="16838"/>
      <w:pgMar w:top="1134" w:right="1701" w:bottom="709" w:left="170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10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402B3"/>
    <w:rsid w:val="62A4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2021-04-30T05:58:00Z</dcterms:created>
  <dc:creator>Administrator</dc:creator>
  <cp:lastModifiedBy>Administrator</cp:lastModifiedBy>
  <dcterms:modified xsi:type="dcterms:W3CDTF">2021-04-30T05:58:25Z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15FF4DCC84744C0197FADF547A5B2C52</vt:lpwstr>
  </property>
</Properties>
</file>