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5" w:beforeAutospacing="0" w:after="125" w:afterAutospacing="0" w:line="23" w:lineRule="atLeast"/>
        <w:ind w:left="0" w:right="0" w:firstLine="420"/>
        <w:jc w:val="both"/>
        <w:rPr>
          <w:rFonts w:ascii="微软雅黑" w:hAnsi="微软雅黑" w:eastAsia="微软雅黑" w:cs="微软雅黑"/>
          <w:i w:val="0"/>
          <w:iCs w:val="0"/>
          <w:caps w:val="0"/>
          <w:color w:val="130B00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30B00"/>
          <w:spacing w:val="0"/>
          <w:sz w:val="25"/>
          <w:szCs w:val="25"/>
          <w:bdr w:val="none" w:color="auto" w:sz="0" w:space="0"/>
          <w:shd w:val="clear" w:fill="FFFFFF"/>
        </w:rPr>
        <w:t>临夏州急需紧缺人才引进小程序二维码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5" w:beforeAutospacing="0" w:after="125" w:afterAutospacing="0" w:line="23" w:lineRule="atLeast"/>
        <w:ind w:left="0" w:right="0" w:firstLine="42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130B00"/>
          <w:spacing w:val="0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30B00"/>
          <w:spacing w:val="0"/>
          <w:sz w:val="25"/>
          <w:szCs w:val="25"/>
          <w:bdr w:val="none" w:color="auto" w:sz="0" w:space="0"/>
          <w:shd w:val="clear" w:fill="FFFFFF"/>
        </w:rPr>
        <w:drawing>
          <wp:inline distT="0" distB="0" distL="114300" distR="114300">
            <wp:extent cx="2457450" cy="2800350"/>
            <wp:effectExtent l="0" t="0" r="317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57450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E6E87"/>
    <w:rsid w:val="629E6E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2021-04-30T11:55:00Z</dcterms:created>
  <dc:creator>WPS_1609033458</dc:creator>
  <cp:lastModifiedBy>WPS_1609033458</cp:lastModifiedBy>
  <dcterms:modified xsi:type="dcterms:W3CDTF">2021-04-30T11:55:46Z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38094D220FC442448443EB134A338AB6</vt:lpwstr>
  </property>
</Properties>
</file>