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" w:lineRule="atLeast"/>
        <w:ind w:left="0" w:right="0" w:firstLine="320"/>
        <w:jc w:val="center"/>
        <w:rPr>
          <w:rFonts w:ascii="等线" w:hAnsi="等线" w:eastAsia="等线" w:cs="等线"/>
          <w:sz w:val="21"/>
          <w:szCs w:val="21"/>
        </w:rPr>
      </w:pPr>
      <w:r>
        <w:rPr>
          <w:rFonts w:ascii="方正小标宋简体" w:hAnsi="方正小标宋简体" w:eastAsia="方正小标宋简体" w:cs="方正小标宋简体"/>
          <w:i w:val="0"/>
          <w:caps w:val="0"/>
          <w:color w:val="333333"/>
          <w:spacing w:val="8"/>
          <w:sz w:val="44"/>
          <w:szCs w:val="44"/>
          <w:bdr w:val="none" w:color="auto" w:sz="0" w:space="0"/>
          <w:shd w:val="clear" w:fill="FFFFFF"/>
        </w:rPr>
        <w:t>省政府办公厅</w:t>
      </w:r>
      <w:r>
        <w:rPr>
          <w:rFonts w:hint="default" w:ascii="Times New Roman" w:hAnsi="Times New Roman" w:eastAsia="仿宋" w:cs="Times New Roman"/>
          <w:i w:val="0"/>
          <w:caps w:val="0"/>
          <w:color w:val="333333"/>
          <w:spacing w:val="8"/>
          <w:sz w:val="44"/>
          <w:szCs w:val="44"/>
          <w:bdr w:val="none" w:color="auto" w:sz="0" w:space="0"/>
          <w:shd w:val="clear" w:fill="FFFFFF"/>
        </w:rPr>
        <w:t>2020</w:t>
      </w: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333333"/>
          <w:spacing w:val="8"/>
          <w:sz w:val="44"/>
          <w:szCs w:val="44"/>
          <w:bdr w:val="none" w:color="auto" w:sz="0" w:space="0"/>
          <w:shd w:val="clear" w:fill="FFFFFF"/>
        </w:rPr>
        <w:t>年度公开遴选公务员拟遴选人员名单</w:t>
      </w:r>
    </w:p>
    <w:tbl>
      <w:tblPr>
        <w:tblpPr w:vertAnchor="text" w:tblpXSpec="left"/>
        <w:tblW w:w="13905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84"/>
        <w:gridCol w:w="2924"/>
        <w:gridCol w:w="1515"/>
        <w:gridCol w:w="1710"/>
        <w:gridCol w:w="1785"/>
        <w:gridCol w:w="5087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</w:trPr>
        <w:tc>
          <w:tcPr>
            <w:tcW w:w="8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333333"/>
                <w:sz w:val="28"/>
                <w:szCs w:val="28"/>
                <w:bdr w:val="none" w:color="auto" w:sz="0" w:space="0"/>
              </w:rPr>
              <w:t>序号</w:t>
            </w:r>
          </w:p>
        </w:tc>
        <w:tc>
          <w:tcPr>
            <w:tcW w:w="292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333333"/>
                <w:sz w:val="28"/>
                <w:szCs w:val="28"/>
                <w:bdr w:val="none" w:color="auto" w:sz="0" w:space="0"/>
              </w:rPr>
              <w:t>职位名称</w:t>
            </w:r>
          </w:p>
        </w:tc>
        <w:tc>
          <w:tcPr>
            <w:tcW w:w="151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333333"/>
                <w:sz w:val="28"/>
                <w:szCs w:val="28"/>
                <w:bdr w:val="none" w:color="auto" w:sz="0" w:space="0"/>
              </w:rPr>
              <w:t>职位代码</w:t>
            </w:r>
          </w:p>
        </w:tc>
        <w:tc>
          <w:tcPr>
            <w:tcW w:w="171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333333"/>
                <w:sz w:val="28"/>
                <w:szCs w:val="28"/>
                <w:bdr w:val="none" w:color="auto" w:sz="0" w:space="0"/>
              </w:rPr>
              <w:t>姓名</w:t>
            </w:r>
          </w:p>
        </w:tc>
        <w:tc>
          <w:tcPr>
            <w:tcW w:w="178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333333"/>
                <w:sz w:val="28"/>
                <w:szCs w:val="28"/>
                <w:bdr w:val="none" w:color="auto" w:sz="0" w:space="0"/>
              </w:rPr>
              <w:t>准考证号</w:t>
            </w:r>
          </w:p>
        </w:tc>
        <w:tc>
          <w:tcPr>
            <w:tcW w:w="509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333333"/>
                <w:sz w:val="28"/>
                <w:szCs w:val="28"/>
                <w:bdr w:val="none" w:color="auto" w:sz="0" w:space="0"/>
              </w:rPr>
              <w:t>原工作单位及职务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6" w:hRule="atLeast"/>
        </w:trPr>
        <w:tc>
          <w:tcPr>
            <w:tcW w:w="8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333333"/>
                <w:sz w:val="30"/>
                <w:szCs w:val="30"/>
                <w:bdr w:val="none" w:color="auto" w:sz="0" w:space="0"/>
              </w:rPr>
              <w:t>1</w:t>
            </w:r>
          </w:p>
        </w:tc>
        <w:tc>
          <w:tcPr>
            <w:tcW w:w="29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等线" w:hAnsi="等线" w:eastAsia="等线" w:cs="等线"/>
                <w:sz w:val="21"/>
                <w:szCs w:val="21"/>
              </w:rPr>
            </w:pPr>
            <w:r>
              <w:rPr>
                <w:rFonts w:ascii="方正仿宋_GBK" w:hAnsi="方正仿宋_GBK" w:eastAsia="方正仿宋_GBK" w:cs="方正仿宋_GBK"/>
                <w:color w:val="333333"/>
                <w:sz w:val="30"/>
                <w:szCs w:val="30"/>
                <w:bdr w:val="none" w:color="auto" w:sz="0" w:space="0"/>
              </w:rPr>
              <w:t>省政府办公厅机关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30"/>
                <w:szCs w:val="30"/>
                <w:bdr w:val="none" w:color="auto" w:sz="0" w:space="0"/>
              </w:rPr>
              <w:t>综合文字岗位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sz w:val="30"/>
                <w:szCs w:val="30"/>
                <w:bdr w:val="none" w:color="auto" w:sz="0" w:space="0"/>
              </w:rPr>
              <w:t>30019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sz w:val="30"/>
                <w:szCs w:val="30"/>
                <w:bdr w:val="none" w:color="auto" w:sz="0" w:space="0"/>
              </w:rPr>
              <w:t>孙 </w:t>
            </w:r>
            <w:r>
              <w:rPr>
                <w:rFonts w:hint="default" w:ascii="Times New Roman" w:hAnsi="Times New Roman" w:eastAsia="等线" w:cs="Times New Roman"/>
                <w:sz w:val="30"/>
                <w:szCs w:val="30"/>
                <w:bdr w:val="none" w:color="auto" w:sz="0" w:space="0"/>
              </w:rPr>
              <w:t>  </w:t>
            </w:r>
            <w:r>
              <w:rPr>
                <w:rFonts w:hint="default" w:ascii="方正仿宋_GBK" w:hAnsi="方正仿宋_GBK" w:eastAsia="方正仿宋_GBK" w:cs="方正仿宋_GBK"/>
                <w:sz w:val="30"/>
                <w:szCs w:val="30"/>
                <w:bdr w:val="none" w:color="auto" w:sz="0" w:space="0"/>
              </w:rPr>
              <w:t>鹏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sz w:val="30"/>
                <w:szCs w:val="30"/>
                <w:bdr w:val="none" w:color="auto" w:sz="0" w:space="0"/>
              </w:rPr>
              <w:t>300400503</w:t>
            </w:r>
          </w:p>
        </w:tc>
        <w:tc>
          <w:tcPr>
            <w:tcW w:w="5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sz w:val="30"/>
                <w:szCs w:val="30"/>
                <w:bdr w:val="none" w:color="auto" w:sz="0" w:space="0"/>
              </w:rPr>
              <w:t>省蜀山监狱办公室副主任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6" w:hRule="atLeast"/>
        </w:trPr>
        <w:tc>
          <w:tcPr>
            <w:tcW w:w="8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333333"/>
                <w:sz w:val="30"/>
                <w:szCs w:val="30"/>
                <w:bdr w:val="none" w:color="auto" w:sz="0" w:space="0"/>
              </w:rPr>
              <w:t>2</w:t>
            </w:r>
          </w:p>
        </w:tc>
        <w:tc>
          <w:tcPr>
            <w:tcW w:w="29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30"/>
                <w:szCs w:val="30"/>
                <w:bdr w:val="none" w:color="auto" w:sz="0" w:space="0"/>
              </w:rPr>
              <w:t>省政府办公厅机关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30"/>
                <w:szCs w:val="30"/>
                <w:bdr w:val="none" w:color="auto" w:sz="0" w:space="0"/>
              </w:rPr>
              <w:t>综合文字岗位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sz w:val="30"/>
                <w:szCs w:val="30"/>
                <w:bdr w:val="none" w:color="auto" w:sz="0" w:space="0"/>
              </w:rPr>
              <w:t>30020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sz w:val="30"/>
                <w:szCs w:val="30"/>
                <w:bdr w:val="none" w:color="auto" w:sz="0" w:space="0"/>
              </w:rPr>
              <w:t>曹润德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sz w:val="30"/>
                <w:szCs w:val="30"/>
                <w:bdr w:val="none" w:color="auto" w:sz="0" w:space="0"/>
              </w:rPr>
              <w:t>300401016</w:t>
            </w:r>
          </w:p>
        </w:tc>
        <w:tc>
          <w:tcPr>
            <w:tcW w:w="5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sz w:val="30"/>
                <w:szCs w:val="30"/>
                <w:bdr w:val="none" w:color="auto" w:sz="0" w:space="0"/>
              </w:rPr>
              <w:t>池州市政府办公室四级主任科员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6" w:hRule="atLeast"/>
        </w:trPr>
        <w:tc>
          <w:tcPr>
            <w:tcW w:w="8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333333"/>
                <w:sz w:val="30"/>
                <w:szCs w:val="30"/>
                <w:bdr w:val="none" w:color="auto" w:sz="0" w:space="0"/>
              </w:rPr>
              <w:t>3</w:t>
            </w:r>
          </w:p>
        </w:tc>
        <w:tc>
          <w:tcPr>
            <w:tcW w:w="29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30"/>
                <w:szCs w:val="30"/>
                <w:bdr w:val="none" w:color="auto" w:sz="0" w:space="0"/>
              </w:rPr>
              <w:t>省政府办公厅机关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30"/>
                <w:szCs w:val="30"/>
                <w:bdr w:val="none" w:color="auto" w:sz="0" w:space="0"/>
              </w:rPr>
              <w:t>综合文字岗位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sz w:val="30"/>
                <w:szCs w:val="30"/>
                <w:bdr w:val="none" w:color="auto" w:sz="0" w:space="0"/>
              </w:rPr>
              <w:t>30021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sz w:val="30"/>
                <w:szCs w:val="30"/>
                <w:bdr w:val="none" w:color="auto" w:sz="0" w:space="0"/>
              </w:rPr>
              <w:t>王海洋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sz w:val="30"/>
                <w:szCs w:val="30"/>
                <w:bdr w:val="none" w:color="auto" w:sz="0" w:space="0"/>
              </w:rPr>
              <w:t>300605215</w:t>
            </w:r>
          </w:p>
        </w:tc>
        <w:tc>
          <w:tcPr>
            <w:tcW w:w="5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sz w:val="30"/>
                <w:szCs w:val="30"/>
                <w:bdr w:val="none" w:color="auto" w:sz="0" w:space="0"/>
              </w:rPr>
              <w:t>亳州市谯城区纪委监委四级主任科员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6" w:hRule="atLeast"/>
        </w:trPr>
        <w:tc>
          <w:tcPr>
            <w:tcW w:w="8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333333"/>
                <w:sz w:val="30"/>
                <w:szCs w:val="30"/>
                <w:bdr w:val="none" w:color="auto" w:sz="0" w:space="0"/>
              </w:rPr>
              <w:t>4</w:t>
            </w:r>
          </w:p>
        </w:tc>
        <w:tc>
          <w:tcPr>
            <w:tcW w:w="29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default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30"/>
                <w:szCs w:val="30"/>
                <w:bdr w:val="none" w:color="auto" w:sz="0" w:space="0"/>
              </w:rPr>
              <w:t>省政府驻广州办事处综合文字岗位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sz w:val="30"/>
                <w:szCs w:val="30"/>
                <w:bdr w:val="none" w:color="auto" w:sz="0" w:space="0"/>
              </w:rPr>
              <w:t>30022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sz w:val="30"/>
                <w:szCs w:val="30"/>
                <w:bdr w:val="none" w:color="auto" w:sz="0" w:space="0"/>
              </w:rPr>
              <w:t>张肖肖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sz w:val="30"/>
                <w:szCs w:val="30"/>
                <w:bdr w:val="none" w:color="auto" w:sz="0" w:space="0"/>
              </w:rPr>
              <w:t>300604723</w:t>
            </w:r>
          </w:p>
        </w:tc>
        <w:tc>
          <w:tcPr>
            <w:tcW w:w="5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sz w:val="30"/>
                <w:szCs w:val="30"/>
                <w:bdr w:val="none" w:color="auto" w:sz="0" w:space="0"/>
              </w:rPr>
              <w:t>安庆市财政局办公室四级主任科员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" w:lineRule="atLeast"/>
        <w:ind w:left="0" w:right="0"/>
        <w:jc w:val="center"/>
        <w:rPr>
          <w:rFonts w:hint="default" w:ascii="等线" w:hAnsi="等线" w:eastAsia="等线" w:cs="等线"/>
          <w:sz w:val="21"/>
          <w:szCs w:val="21"/>
        </w:rPr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983D7F"/>
    <w:rsid w:val="74983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2021-04-29T07:36:00Z</dcterms:created>
  <dc:creator>Administrator</dc:creator>
  <cp:lastModifiedBy>Administrator</cp:lastModifiedBy>
  <dcterms:modified xsi:type="dcterms:W3CDTF">2021-04-29T10:16:24Z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