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5E" w:rsidRDefault="00BA2E5E" w:rsidP="00BA2E5E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仿宋" w:eastAsia="仿宋" w:hAnsi="仿宋"/>
          <w:color w:val="3E383A"/>
          <w:sz w:val="32"/>
          <w:szCs w:val="32"/>
        </w:rPr>
      </w:pPr>
      <w:r>
        <w:rPr>
          <w:rFonts w:ascii="仿宋" w:eastAsia="仿宋" w:hAnsi="仿宋" w:hint="eastAsia"/>
          <w:color w:val="3E383A"/>
          <w:sz w:val="32"/>
          <w:szCs w:val="32"/>
        </w:rPr>
        <w:t>太康县融媒体中心招聘红色水东革命纪念馆讲解员体检人员名单</w:t>
      </w:r>
      <w:r>
        <w:rPr>
          <w:rFonts w:hint="eastAsia"/>
          <w:color w:val="3E383A"/>
          <w:sz w:val="32"/>
          <w:szCs w:val="32"/>
        </w:rPr>
        <w:t>   </w:t>
      </w:r>
    </w:p>
    <w:p w:rsidR="00BA2E5E" w:rsidRDefault="00BA2E5E" w:rsidP="00BA2E5E">
      <w:pPr>
        <w:pStyle w:val="a3"/>
        <w:shd w:val="clear" w:color="auto" w:fill="FFFFFF"/>
        <w:spacing w:before="0" w:beforeAutospacing="0" w:after="0" w:afterAutospacing="0" w:line="480" w:lineRule="auto"/>
        <w:ind w:firstLine="480"/>
        <w:jc w:val="center"/>
        <w:rPr>
          <w:rFonts w:ascii="仿宋" w:eastAsia="仿宋" w:hAnsi="仿宋" w:hint="eastAsia"/>
          <w:color w:val="3E383A"/>
          <w:sz w:val="32"/>
          <w:szCs w:val="32"/>
        </w:rPr>
      </w:pPr>
      <w:r>
        <w:rPr>
          <w:rFonts w:ascii="仿宋" w:eastAsia="仿宋" w:hAnsi="仿宋"/>
          <w:noProof/>
          <w:color w:val="3E383A"/>
          <w:sz w:val="32"/>
          <w:szCs w:val="32"/>
        </w:rPr>
        <w:drawing>
          <wp:inline distT="0" distB="0" distL="0" distR="0">
            <wp:extent cx="5351145" cy="4770755"/>
            <wp:effectExtent l="19050" t="0" r="1905" b="0"/>
            <wp:docPr id="13" name="图片 13" descr="http://www.taikang.gov.cn/upload/402881fa2194c26c012194c38dc80001/2021/04/26/202104261548406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aikang.gov.cn/upload/402881fa2194c26c012194c38dc80001/2021/04/26/2021042615484067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477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472" w:rsidRPr="00BA2E5E" w:rsidRDefault="00587472" w:rsidP="00BA2E5E"/>
    <w:sectPr w:rsidR="00587472" w:rsidRPr="00BA2E5E" w:rsidSect="004E3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51A3"/>
    <w:multiLevelType w:val="multilevel"/>
    <w:tmpl w:val="694E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371"/>
    <w:rsid w:val="001767B9"/>
    <w:rsid w:val="001F4FA2"/>
    <w:rsid w:val="0024452B"/>
    <w:rsid w:val="003D1750"/>
    <w:rsid w:val="0043550C"/>
    <w:rsid w:val="00463371"/>
    <w:rsid w:val="004E376D"/>
    <w:rsid w:val="004F5143"/>
    <w:rsid w:val="00587472"/>
    <w:rsid w:val="006E1018"/>
    <w:rsid w:val="00813EEC"/>
    <w:rsid w:val="00884382"/>
    <w:rsid w:val="008B6386"/>
    <w:rsid w:val="008F7466"/>
    <w:rsid w:val="009462D7"/>
    <w:rsid w:val="009B27FA"/>
    <w:rsid w:val="00A40CAD"/>
    <w:rsid w:val="00AA5CB1"/>
    <w:rsid w:val="00B1283F"/>
    <w:rsid w:val="00B32DC4"/>
    <w:rsid w:val="00BA2E5E"/>
    <w:rsid w:val="00C412AD"/>
    <w:rsid w:val="00C56488"/>
    <w:rsid w:val="00D30AF7"/>
    <w:rsid w:val="00DD3FF6"/>
    <w:rsid w:val="00F26323"/>
    <w:rsid w:val="00F529ED"/>
    <w:rsid w:val="00F8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386"/>
    <w:rPr>
      <w:b/>
      <w:bCs/>
    </w:rPr>
  </w:style>
  <w:style w:type="paragraph" w:customStyle="1" w:styleId="p">
    <w:name w:val="p"/>
    <w:basedOn w:val="a"/>
    <w:rsid w:val="00B128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odeltext">
    <w:name w:val="modeltext"/>
    <w:basedOn w:val="a0"/>
    <w:rsid w:val="003D1750"/>
  </w:style>
  <w:style w:type="table" w:styleId="a5">
    <w:name w:val="Table Grid"/>
    <w:basedOn w:val="a1"/>
    <w:uiPriority w:val="59"/>
    <w:rsid w:val="008F7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58747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874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887">
          <w:marLeft w:val="0"/>
          <w:marRight w:val="0"/>
          <w:marTop w:val="1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58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8" w:color="E6E6E6"/>
                        <w:left w:val="single" w:sz="4" w:space="8" w:color="E6E6E6"/>
                        <w:bottom w:val="single" w:sz="4" w:space="8" w:color="E6E6E6"/>
                        <w:right w:val="single" w:sz="4" w:space="8" w:color="E6E6E6"/>
                      </w:divBdr>
                      <w:divsChild>
                        <w:div w:id="85118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010200">
          <w:marLeft w:val="0"/>
          <w:marRight w:val="0"/>
          <w:marTop w:val="301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041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655">
                      <w:marLeft w:val="0"/>
                      <w:marRight w:val="0"/>
                      <w:marTop w:val="125"/>
                      <w:marBottom w:val="125"/>
                      <w:divBdr>
                        <w:top w:val="single" w:sz="4" w:space="0" w:color="DADADA"/>
                        <w:left w:val="single" w:sz="4" w:space="0" w:color="DADADA"/>
                        <w:bottom w:val="single" w:sz="4" w:space="0" w:color="DADADA"/>
                        <w:right w:val="single" w:sz="4" w:space="0" w:color="DADADA"/>
                      </w:divBdr>
                      <w:divsChild>
                        <w:div w:id="60492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2021-04-26T09:14:00Z</dcterms:created>
  <dcterms:modified xsi:type="dcterms:W3CDTF">2021-04-26T09:14:00Z</dcterms:modified>
</cp:coreProperties>
</file>