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hint="eastAsia" w:ascii="仿宋_GB2312" w:hAnsi="楷体_GB2312"/>
          <w:szCs w:val="21"/>
        </w:rPr>
      </w:pPr>
      <w:bookmarkStart w:id="0" w:name="_GoBack"/>
      <w:r>
        <w:rPr>
          <w:rFonts w:hint="eastAsia" w:ascii="仿宋_GB2312" w:hAnsi="楷体_GB2312"/>
          <w:szCs w:val="21"/>
        </w:rPr>
        <w:t>附件2</w:t>
      </w:r>
    </w:p>
    <w:p>
      <w:pPr>
        <w:spacing w:line="460" w:lineRule="exact"/>
        <w:jc w:val="center"/>
        <w:rPr>
          <w:rFonts w:hint="eastAsia" w:ascii="黑体" w:hAnsi="黑体" w:eastAsia="黑体" w:cs="黑体"/>
          <w:sz w:val="28"/>
          <w:szCs w:val="20"/>
        </w:rPr>
      </w:pPr>
      <w:r>
        <w:rPr>
          <w:rFonts w:hint="eastAsia" w:ascii="黑体" w:hAnsi="黑体" w:eastAsia="黑体" w:cs="黑体"/>
          <w:sz w:val="32"/>
          <w:szCs w:val="32"/>
        </w:rPr>
        <w:t>2021年度新锦集团下属</w:t>
      </w:r>
      <w:bookmarkEnd w:id="0"/>
      <w:r>
        <w:rPr>
          <w:rFonts w:hint="eastAsia" w:ascii="黑体" w:hAnsi="黑体" w:eastAsia="黑体" w:cs="黑体"/>
          <w:sz w:val="32"/>
          <w:szCs w:val="32"/>
        </w:rPr>
        <w:t>子公司招聘劳务派遣员工报名表</w:t>
      </w:r>
    </w:p>
    <w:p>
      <w:pPr>
        <w:spacing w:line="460" w:lineRule="exact"/>
        <w:rPr>
          <w:rFonts w:ascii="仿宋_GB2312" w:hAnsi="仿宋_GB2312"/>
          <w:sz w:val="21"/>
          <w:szCs w:val="21"/>
        </w:rPr>
      </w:pPr>
      <w:r>
        <w:rPr>
          <w:rFonts w:ascii="仿宋_GB2312" w:hAnsi="仿宋_GB2312"/>
          <w:sz w:val="24"/>
        </w:rPr>
        <w:t xml:space="preserve">应聘岗位：  </w:t>
      </w:r>
      <w:r>
        <w:rPr>
          <w:rFonts w:ascii="仿宋_GB2312" w:hAnsi="仿宋_GB2312"/>
          <w:sz w:val="21"/>
          <w:szCs w:val="21"/>
        </w:rPr>
        <w:t xml:space="preserve">       </w:t>
      </w:r>
      <w:r>
        <w:rPr>
          <w:rFonts w:hint="eastAsia" w:ascii="仿宋_GB2312" w:hAnsi="仿宋_GB2312"/>
          <w:sz w:val="21"/>
          <w:szCs w:val="21"/>
        </w:rPr>
        <w:t xml:space="preserve">                       </w:t>
      </w:r>
      <w:r>
        <w:rPr>
          <w:rFonts w:ascii="仿宋_GB2312" w:hAnsi="仿宋_GB2312"/>
          <w:sz w:val="21"/>
          <w:szCs w:val="21"/>
        </w:rPr>
        <w:t xml:space="preserve">      年   月   日</w:t>
      </w:r>
    </w:p>
    <w:tbl>
      <w:tblPr>
        <w:tblStyle w:val="3"/>
        <w:tblW w:w="933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3"/>
        <w:gridCol w:w="1027"/>
        <w:gridCol w:w="92"/>
        <w:gridCol w:w="672"/>
        <w:gridCol w:w="681"/>
        <w:gridCol w:w="453"/>
        <w:gridCol w:w="838"/>
        <w:gridCol w:w="1878"/>
        <w:gridCol w:w="19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ind w:firstLine="360" w:firstLineChars="150"/>
              <w:rPr>
                <w:rFonts w:hint="eastAsia" w:ascii="仿宋_GB2312" w:hAnsi="仿宋" w:cs="仿宋"/>
                <w:sz w:val="24"/>
              </w:rPr>
            </w:pPr>
            <w:r>
              <w:rPr>
                <w:rFonts w:hint="eastAsia" w:ascii="仿宋_GB2312" w:hAnsi="仿宋" w:cs="仿宋"/>
                <w:sz w:val="24"/>
              </w:rPr>
              <w:t>姓  名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rPr>
                <w:rFonts w:hint="eastAsia" w:ascii="仿宋_GB2312" w:hAnsi="仿宋" w:cs="仿宋"/>
                <w:sz w:val="24"/>
              </w:rPr>
            </w:pPr>
          </w:p>
        </w:tc>
        <w:tc>
          <w:tcPr>
            <w:tcW w:w="7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rPr>
                <w:rFonts w:hint="eastAsia" w:ascii="仿宋_GB2312" w:hAnsi="仿宋" w:cs="仿宋"/>
                <w:sz w:val="24"/>
              </w:rPr>
            </w:pPr>
            <w:r>
              <w:rPr>
                <w:rFonts w:hint="eastAsia" w:ascii="仿宋_GB2312" w:hAnsi="仿宋" w:cs="仿宋"/>
                <w:sz w:val="24"/>
              </w:rPr>
              <w:t>性别</w:t>
            </w:r>
          </w:p>
        </w:tc>
        <w:tc>
          <w:tcPr>
            <w:tcW w:w="6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</w:p>
        </w:tc>
        <w:tc>
          <w:tcPr>
            <w:tcW w:w="1291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  <w:r>
              <w:rPr>
                <w:rFonts w:hint="eastAsia" w:ascii="仿宋_GB2312" w:hAnsi="仿宋" w:cs="仿宋"/>
                <w:sz w:val="24"/>
              </w:rPr>
              <w:t>出生日期</w:t>
            </w:r>
          </w:p>
        </w:tc>
        <w:tc>
          <w:tcPr>
            <w:tcW w:w="1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</w:p>
        </w:tc>
        <w:tc>
          <w:tcPr>
            <w:tcW w:w="197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eastAsia" w:ascii="仿宋_GB2312" w:hAnsi="仿宋" w:cs="仿宋"/>
                <w:sz w:val="24"/>
              </w:rPr>
            </w:pPr>
            <w:r>
              <w:rPr>
                <w:rFonts w:hint="eastAsia" w:ascii="仿宋_GB2312" w:hAnsi="仿宋" w:cs="仿宋"/>
                <w:sz w:val="24"/>
              </w:rPr>
              <w:t>一寸照片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  <w:r>
              <w:rPr>
                <w:rFonts w:hint="eastAsia" w:ascii="仿宋_GB2312" w:hAnsi="仿宋" w:cs="仿宋"/>
                <w:sz w:val="24"/>
              </w:rPr>
              <w:t>联系电话</w:t>
            </w:r>
          </w:p>
        </w:tc>
        <w:tc>
          <w:tcPr>
            <w:tcW w:w="17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rPr>
                <w:rFonts w:hint="eastAsia" w:ascii="仿宋_GB2312" w:hAnsi="仿宋" w:cs="仿宋"/>
                <w:sz w:val="24"/>
              </w:rPr>
            </w:pPr>
          </w:p>
        </w:tc>
        <w:tc>
          <w:tcPr>
            <w:tcW w:w="19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  <w:r>
              <w:rPr>
                <w:rFonts w:hint="eastAsia" w:ascii="仿宋_GB2312" w:hAnsi="仿宋" w:cs="仿宋"/>
                <w:sz w:val="24"/>
              </w:rPr>
              <w:t>是否退伍</w:t>
            </w:r>
          </w:p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  <w:r>
              <w:rPr>
                <w:rFonts w:hint="eastAsia" w:ascii="仿宋_GB2312" w:hAnsi="仿宋" w:cs="仿宋"/>
                <w:sz w:val="24"/>
              </w:rPr>
              <w:t>（复员）军人</w:t>
            </w:r>
          </w:p>
        </w:tc>
        <w:tc>
          <w:tcPr>
            <w:tcW w:w="1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rPr>
                <w:rFonts w:hint="eastAsia" w:ascii="仿宋_GB2312" w:hAnsi="仿宋" w:cs="仿宋"/>
                <w:sz w:val="24"/>
              </w:rPr>
            </w:pPr>
          </w:p>
        </w:tc>
        <w:tc>
          <w:tcPr>
            <w:tcW w:w="197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hint="eastAsia" w:ascii="仿宋_GB2312" w:hAnsi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  <w:jc w:val="center"/>
        </w:trPr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  <w:r>
              <w:rPr>
                <w:rFonts w:hint="eastAsia" w:ascii="仿宋_GB2312" w:hAnsi="仿宋" w:cs="仿宋"/>
                <w:sz w:val="24"/>
              </w:rPr>
              <w:t>户  籍</w:t>
            </w:r>
          </w:p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  <w:r>
              <w:rPr>
                <w:rFonts w:hint="eastAsia" w:ascii="仿宋_GB2312" w:hAnsi="仿宋" w:cs="仿宋"/>
                <w:sz w:val="24"/>
              </w:rPr>
              <w:t>所在地</w:t>
            </w:r>
          </w:p>
        </w:tc>
        <w:tc>
          <w:tcPr>
            <w:tcW w:w="17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</w:p>
        </w:tc>
        <w:tc>
          <w:tcPr>
            <w:tcW w:w="1972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  <w:r>
              <w:rPr>
                <w:rFonts w:hint="eastAsia" w:ascii="仿宋_GB2312" w:hAnsi="仿宋" w:cs="仿宋"/>
                <w:sz w:val="24"/>
              </w:rPr>
              <w:t>政治面貌</w:t>
            </w:r>
          </w:p>
        </w:tc>
        <w:tc>
          <w:tcPr>
            <w:tcW w:w="1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</w:p>
        </w:tc>
        <w:tc>
          <w:tcPr>
            <w:tcW w:w="197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hint="eastAsia" w:ascii="仿宋_GB2312" w:hAnsi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  <w:r>
              <w:rPr>
                <w:rFonts w:hint="eastAsia" w:ascii="仿宋_GB2312" w:hAnsi="仿宋" w:cs="仿宋"/>
                <w:sz w:val="24"/>
              </w:rPr>
              <w:t xml:space="preserve"> 身份证号</w:t>
            </w:r>
          </w:p>
        </w:tc>
        <w:tc>
          <w:tcPr>
            <w:tcW w:w="564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rPr>
                <w:rFonts w:hint="eastAsia" w:ascii="仿宋_GB2312" w:hAnsi="仿宋" w:cs="仿宋"/>
                <w:sz w:val="24"/>
              </w:rPr>
            </w:pPr>
          </w:p>
        </w:tc>
        <w:tc>
          <w:tcPr>
            <w:tcW w:w="197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hint="eastAsia" w:ascii="仿宋_GB2312" w:hAnsi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  <w:r>
              <w:rPr>
                <w:rFonts w:hint="eastAsia" w:ascii="仿宋_GB2312" w:hAnsi="仿宋" w:cs="仿宋"/>
                <w:sz w:val="24"/>
              </w:rPr>
              <w:t>现家庭住址</w:t>
            </w:r>
          </w:p>
        </w:tc>
        <w:tc>
          <w:tcPr>
            <w:tcW w:w="761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rPr>
                <w:rFonts w:hint="eastAsia" w:ascii="仿宋_GB2312" w:hAnsi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  <w:r>
              <w:rPr>
                <w:rFonts w:hint="eastAsia" w:ascii="仿宋_GB2312" w:hAnsi="仿宋" w:cs="仿宋"/>
                <w:sz w:val="24"/>
              </w:rPr>
              <w:t>何年何月毕业于何校何、专业</w:t>
            </w:r>
          </w:p>
        </w:tc>
        <w:tc>
          <w:tcPr>
            <w:tcW w:w="761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  <w:r>
              <w:rPr>
                <w:rFonts w:hint="eastAsia" w:ascii="仿宋_GB2312" w:hAnsi="仿宋" w:cs="仿宋"/>
                <w:sz w:val="24"/>
              </w:rPr>
              <w:t>驾驶证</w:t>
            </w:r>
          </w:p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  <w:r>
              <w:rPr>
                <w:rFonts w:hint="eastAsia" w:ascii="仿宋_GB2312" w:hAnsi="仿宋" w:cs="仿宋"/>
                <w:sz w:val="24"/>
              </w:rPr>
              <w:t>准驾车型</w:t>
            </w:r>
          </w:p>
        </w:tc>
        <w:tc>
          <w:tcPr>
            <w:tcW w:w="17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</w:p>
        </w:tc>
        <w:tc>
          <w:tcPr>
            <w:tcW w:w="19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  <w:r>
              <w:rPr>
                <w:rFonts w:hint="eastAsia" w:ascii="仿宋_GB2312" w:hAnsi="仿宋" w:cs="仿宋"/>
                <w:sz w:val="24"/>
              </w:rPr>
              <w:t>专业技术资质等级、证书号</w:t>
            </w:r>
          </w:p>
        </w:tc>
        <w:tc>
          <w:tcPr>
            <w:tcW w:w="3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17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  <w:r>
              <w:rPr>
                <w:rFonts w:hint="eastAsia" w:ascii="仿宋_GB2312" w:hAnsi="仿宋" w:cs="仿宋"/>
                <w:sz w:val="24"/>
              </w:rPr>
              <w:t>简历</w:t>
            </w:r>
          </w:p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</w:p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  <w:r>
              <w:rPr>
                <w:rFonts w:hint="eastAsia" w:ascii="仿宋_GB2312" w:hAnsi="仿宋" w:cs="仿宋"/>
                <w:sz w:val="24"/>
              </w:rPr>
              <w:t>（从高中开始填写）</w:t>
            </w:r>
          </w:p>
        </w:tc>
        <w:tc>
          <w:tcPr>
            <w:tcW w:w="17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  <w:r>
              <w:rPr>
                <w:rFonts w:hint="eastAsia" w:ascii="仿宋_GB2312" w:hAnsi="仿宋" w:cs="仿宋"/>
                <w:sz w:val="24"/>
              </w:rPr>
              <w:t>起止时间</w:t>
            </w:r>
          </w:p>
        </w:tc>
        <w:tc>
          <w:tcPr>
            <w:tcW w:w="58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  <w:r>
              <w:rPr>
                <w:rFonts w:hint="eastAsia" w:ascii="仿宋_GB2312" w:hAnsi="仿宋" w:cs="仿宋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17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hint="eastAsia" w:ascii="仿宋_GB2312" w:hAnsi="仿宋" w:cs="仿宋"/>
                <w:sz w:val="24"/>
              </w:rPr>
            </w:pPr>
          </w:p>
        </w:tc>
        <w:tc>
          <w:tcPr>
            <w:tcW w:w="17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</w:p>
        </w:tc>
        <w:tc>
          <w:tcPr>
            <w:tcW w:w="58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after="0" w:line="240" w:lineRule="exact"/>
              <w:rPr>
                <w:rFonts w:hint="eastAsia" w:ascii="仿宋_GB2312" w:hAnsi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17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hint="eastAsia" w:ascii="仿宋_GB2312" w:hAnsi="仿宋" w:cs="仿宋"/>
                <w:sz w:val="24"/>
              </w:rPr>
            </w:pPr>
          </w:p>
        </w:tc>
        <w:tc>
          <w:tcPr>
            <w:tcW w:w="17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</w:p>
        </w:tc>
        <w:tc>
          <w:tcPr>
            <w:tcW w:w="58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after="0" w:line="240" w:lineRule="exact"/>
              <w:rPr>
                <w:rFonts w:hint="eastAsia" w:ascii="仿宋_GB2312" w:hAnsi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17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hint="eastAsia" w:ascii="仿宋_GB2312" w:hAnsi="仿宋" w:cs="仿宋"/>
                <w:sz w:val="24"/>
              </w:rPr>
            </w:pPr>
          </w:p>
        </w:tc>
        <w:tc>
          <w:tcPr>
            <w:tcW w:w="17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</w:p>
        </w:tc>
        <w:tc>
          <w:tcPr>
            <w:tcW w:w="58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after="0" w:line="240" w:lineRule="exact"/>
              <w:rPr>
                <w:rFonts w:hint="eastAsia" w:ascii="仿宋_GB2312" w:hAnsi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17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hint="eastAsia" w:ascii="仿宋_GB2312" w:hAnsi="仿宋" w:cs="仿宋"/>
                <w:sz w:val="24"/>
              </w:rPr>
            </w:pPr>
          </w:p>
        </w:tc>
        <w:tc>
          <w:tcPr>
            <w:tcW w:w="17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</w:p>
        </w:tc>
        <w:tc>
          <w:tcPr>
            <w:tcW w:w="58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after="0" w:line="240" w:lineRule="exact"/>
              <w:rPr>
                <w:rFonts w:hint="eastAsia" w:ascii="仿宋_GB2312" w:hAnsi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  <w:jc w:val="center"/>
        </w:trPr>
        <w:tc>
          <w:tcPr>
            <w:tcW w:w="171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  <w:r>
              <w:rPr>
                <w:rFonts w:hint="eastAsia" w:ascii="仿宋_GB2312" w:hAnsi="仿宋" w:cs="仿宋"/>
                <w:sz w:val="24"/>
              </w:rPr>
              <w:t>家庭主要成员</w:t>
            </w: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  <w:r>
              <w:rPr>
                <w:rFonts w:hint="eastAsia" w:ascii="仿宋_GB2312" w:hAnsi="仿宋" w:cs="仿宋"/>
                <w:sz w:val="24"/>
              </w:rPr>
              <w:t>称谓</w:t>
            </w: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  <w:r>
              <w:rPr>
                <w:rFonts w:hint="eastAsia" w:ascii="仿宋_GB2312" w:hAnsi="仿宋" w:cs="仿宋"/>
                <w:sz w:val="24"/>
              </w:rPr>
              <w:t>姓名</w:t>
            </w:r>
          </w:p>
        </w:tc>
        <w:tc>
          <w:tcPr>
            <w:tcW w:w="51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  <w:r>
              <w:rPr>
                <w:rFonts w:hint="eastAsia" w:ascii="仿宋_GB2312" w:hAnsi="仿宋" w:cs="仿宋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  <w:jc w:val="center"/>
        </w:trPr>
        <w:tc>
          <w:tcPr>
            <w:tcW w:w="17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hint="eastAsia" w:ascii="仿宋_GB2312" w:hAnsi="仿宋" w:cs="仿宋"/>
                <w:sz w:val="24"/>
              </w:rPr>
            </w:pP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</w:p>
        </w:tc>
        <w:tc>
          <w:tcPr>
            <w:tcW w:w="51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  <w:jc w:val="center"/>
        </w:trPr>
        <w:tc>
          <w:tcPr>
            <w:tcW w:w="17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hint="eastAsia" w:ascii="仿宋_GB2312" w:hAnsi="仿宋" w:cs="仿宋"/>
                <w:sz w:val="24"/>
              </w:rPr>
            </w:pP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</w:p>
        </w:tc>
        <w:tc>
          <w:tcPr>
            <w:tcW w:w="51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  <w:jc w:val="center"/>
        </w:trPr>
        <w:tc>
          <w:tcPr>
            <w:tcW w:w="17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hint="eastAsia" w:ascii="仿宋_GB2312" w:hAnsi="仿宋" w:cs="仿宋"/>
                <w:sz w:val="24"/>
              </w:rPr>
            </w:pP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</w:p>
        </w:tc>
        <w:tc>
          <w:tcPr>
            <w:tcW w:w="51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" w:hRule="atLeast"/>
          <w:jc w:val="center"/>
        </w:trPr>
        <w:tc>
          <w:tcPr>
            <w:tcW w:w="171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rPr>
                <w:rFonts w:hint="eastAsia" w:ascii="仿宋_GB2312" w:hAnsi="仿宋" w:cs="仿宋"/>
                <w:sz w:val="24"/>
              </w:rPr>
            </w:pPr>
          </w:p>
        </w:tc>
        <w:tc>
          <w:tcPr>
            <w:tcW w:w="11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</w:p>
        </w:tc>
        <w:tc>
          <w:tcPr>
            <w:tcW w:w="51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  <w:jc w:val="center"/>
        </w:trPr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  <w:r>
              <w:rPr>
                <w:rFonts w:hint="eastAsia" w:ascii="仿宋_GB2312" w:hAnsi="仿宋" w:cs="仿宋"/>
                <w:sz w:val="24"/>
              </w:rPr>
              <w:t>受奖惩</w:t>
            </w:r>
          </w:p>
          <w:p>
            <w:pPr>
              <w:spacing w:after="0" w:line="240" w:lineRule="exact"/>
              <w:jc w:val="center"/>
              <w:rPr>
                <w:rFonts w:hint="eastAsia" w:ascii="仿宋_GB2312" w:hAnsi="仿宋" w:cs="仿宋"/>
                <w:sz w:val="24"/>
              </w:rPr>
            </w:pPr>
            <w:r>
              <w:rPr>
                <w:rFonts w:hint="eastAsia" w:ascii="仿宋_GB2312" w:hAnsi="仿宋" w:cs="仿宋"/>
                <w:sz w:val="24"/>
              </w:rPr>
              <w:t>情  况</w:t>
            </w:r>
          </w:p>
        </w:tc>
        <w:tc>
          <w:tcPr>
            <w:tcW w:w="761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after="0" w:line="240" w:lineRule="exact"/>
              <w:rPr>
                <w:rFonts w:hint="eastAsia" w:ascii="仿宋_GB2312" w:hAnsi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46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after="0" w:line="500" w:lineRule="exact"/>
              <w:rPr>
                <w:rFonts w:hint="eastAsia" w:ascii="仿宋_GB2312" w:hAnsi="仿宋" w:cs="仿宋"/>
                <w:sz w:val="24"/>
              </w:rPr>
            </w:pPr>
            <w:r>
              <w:rPr>
                <w:rFonts w:hint="eastAsia" w:ascii="仿宋_GB2312" w:hAnsi="仿宋" w:cs="仿宋"/>
                <w:sz w:val="24"/>
              </w:rPr>
              <w:t>用人单位录用意见：</w:t>
            </w:r>
          </w:p>
          <w:p>
            <w:pPr>
              <w:spacing w:after="0" w:line="500" w:lineRule="exact"/>
              <w:jc w:val="right"/>
              <w:rPr>
                <w:rFonts w:hint="eastAsia" w:ascii="仿宋_GB2312" w:hAnsi="仿宋" w:cs="仿宋"/>
                <w:sz w:val="24"/>
              </w:rPr>
            </w:pPr>
            <w:r>
              <w:rPr>
                <w:rFonts w:hint="eastAsia" w:ascii="仿宋_GB2312" w:hAnsi="仿宋" w:cs="仿宋"/>
                <w:sz w:val="24"/>
              </w:rPr>
              <w:t>年  月  日</w:t>
            </w:r>
          </w:p>
        </w:tc>
        <w:tc>
          <w:tcPr>
            <w:tcW w:w="46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after="0" w:line="500" w:lineRule="exact"/>
              <w:rPr>
                <w:rFonts w:hint="eastAsia" w:ascii="仿宋_GB2312" w:hAnsi="仿宋" w:cs="仿宋"/>
                <w:sz w:val="24"/>
              </w:rPr>
            </w:pPr>
            <w:r>
              <w:rPr>
                <w:rFonts w:hint="eastAsia" w:ascii="仿宋_GB2312" w:hAnsi="仿宋" w:cs="仿宋"/>
                <w:sz w:val="24"/>
              </w:rPr>
              <w:t>人力资源部录用意见：</w:t>
            </w:r>
          </w:p>
          <w:p>
            <w:pPr>
              <w:spacing w:after="0" w:line="500" w:lineRule="exact"/>
              <w:ind w:firstLine="3240" w:firstLineChars="1350"/>
              <w:rPr>
                <w:rFonts w:hint="eastAsia" w:ascii="仿宋_GB2312" w:hAnsi="仿宋" w:cs="仿宋"/>
                <w:sz w:val="24"/>
              </w:rPr>
            </w:pPr>
            <w:r>
              <w:rPr>
                <w:rFonts w:hint="eastAsia" w:ascii="仿宋_GB2312" w:hAnsi="仿宋" w:cs="仿宋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46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after="0" w:line="500" w:lineRule="exact"/>
              <w:rPr>
                <w:rFonts w:hint="eastAsia" w:ascii="仿宋_GB2312" w:hAnsi="仿宋" w:cs="仿宋"/>
                <w:sz w:val="24"/>
              </w:rPr>
            </w:pPr>
            <w:r>
              <w:rPr>
                <w:rFonts w:hint="eastAsia" w:ascii="仿宋_GB2312" w:hAnsi="仿宋" w:cs="仿宋"/>
                <w:sz w:val="24"/>
              </w:rPr>
              <w:t>分管领导录用意见：</w:t>
            </w:r>
          </w:p>
          <w:p>
            <w:pPr>
              <w:spacing w:after="0" w:line="500" w:lineRule="exact"/>
              <w:jc w:val="right"/>
              <w:rPr>
                <w:rFonts w:hint="eastAsia" w:ascii="仿宋_GB2312" w:hAnsi="仿宋" w:cs="仿宋"/>
                <w:sz w:val="24"/>
              </w:rPr>
            </w:pPr>
            <w:r>
              <w:rPr>
                <w:rFonts w:hint="eastAsia" w:ascii="仿宋_GB2312" w:hAnsi="仿宋" w:cs="仿宋"/>
                <w:sz w:val="24"/>
              </w:rPr>
              <w:t>年  月  日</w:t>
            </w:r>
          </w:p>
        </w:tc>
        <w:tc>
          <w:tcPr>
            <w:tcW w:w="46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after="0" w:line="500" w:lineRule="exact"/>
              <w:rPr>
                <w:rFonts w:hint="eastAsia" w:ascii="仿宋_GB2312" w:hAnsi="仿宋" w:cs="仿宋"/>
                <w:sz w:val="24"/>
              </w:rPr>
            </w:pPr>
            <w:r>
              <w:rPr>
                <w:rFonts w:hint="eastAsia" w:ascii="仿宋_GB2312" w:hAnsi="仿宋" w:cs="仿宋"/>
                <w:sz w:val="24"/>
              </w:rPr>
              <w:t>总经理审批意见：</w:t>
            </w:r>
          </w:p>
          <w:p>
            <w:pPr>
              <w:spacing w:after="0" w:line="500" w:lineRule="exact"/>
              <w:jc w:val="right"/>
              <w:rPr>
                <w:rFonts w:hint="eastAsia" w:ascii="仿宋_GB2312" w:hAnsi="仿宋" w:cs="仿宋"/>
                <w:sz w:val="24"/>
              </w:rPr>
            </w:pPr>
            <w:r>
              <w:rPr>
                <w:rFonts w:hint="eastAsia" w:ascii="仿宋_GB2312" w:hAnsi="仿宋" w:cs="仿宋"/>
                <w:sz w:val="24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6B5CFC"/>
    <w:rsid w:val="566B5CFC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仿宋_GB2312" w:cs="Times New Roman"/>
      <w:sz w:val="32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2021-04-23T08:21:00Z</dcterms:created>
  <dc:creator>pc</dc:creator>
  <cp:lastModifiedBy>pc</cp:lastModifiedBy>
  <dcterms:modified xsi:type="dcterms:W3CDTF">2021-04-23T08:21:50Z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