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ascii="等线" w:hAnsi="等线" w:eastAsia="等线" w:cs="等线"/>
          <w:sz w:val="21"/>
          <w:szCs w:val="21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sz w:val="32"/>
          <w:szCs w:val="32"/>
        </w:rPr>
        <w:t>2021年度春季</w:t>
      </w:r>
      <w:r>
        <w:rPr>
          <w:rFonts w:ascii="方正小标宋简体" w:hAnsi="方正小标宋简体" w:eastAsia="方正小标宋简体" w:cs="方正小标宋简体"/>
          <w:sz w:val="32"/>
          <w:szCs w:val="32"/>
          <w:bdr w:val="none" w:color="auto" w:sz="0" w:space="0"/>
        </w:rPr>
        <w:t>合肥通航控股有限公司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bdr w:val="none" w:color="auto" w:sz="0" w:space="0"/>
        </w:rPr>
        <w:t>招聘人员报名登记表</w:t>
      </w:r>
    </w:p>
    <w:bookmarkEnd w:id="0"/>
    <w:tbl>
      <w:tblPr>
        <w:tblpPr w:vertAnchor="text" w:tblpXSpec="left"/>
        <w:tblW w:w="800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6"/>
        <w:gridCol w:w="293"/>
        <w:gridCol w:w="250"/>
        <w:gridCol w:w="59"/>
        <w:gridCol w:w="731"/>
        <w:gridCol w:w="127"/>
        <w:gridCol w:w="249"/>
        <w:gridCol w:w="838"/>
        <w:gridCol w:w="661"/>
        <w:gridCol w:w="835"/>
        <w:gridCol w:w="644"/>
        <w:gridCol w:w="904"/>
        <w:gridCol w:w="415"/>
        <w:gridCol w:w="277"/>
        <w:gridCol w:w="129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姓    名</w:t>
            </w:r>
          </w:p>
        </w:tc>
        <w:tc>
          <w:tcPr>
            <w:tcW w:w="132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性  别</w:t>
            </w:r>
          </w:p>
        </w:tc>
        <w:tc>
          <w:tcPr>
            <w:tcW w:w="8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21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6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206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056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民  族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籍  贯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6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57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现工作单位及职务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应聘岗位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6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957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外语种及熟练程度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6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997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职   称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职业资格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14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历</w:t>
            </w:r>
          </w:p>
        </w:tc>
        <w:tc>
          <w:tcPr>
            <w:tcW w:w="15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学习时间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全日制或在职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学历、学位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1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1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414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6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</w:trPr>
        <w:tc>
          <w:tcPr>
            <w:tcW w:w="74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工作或实习经历</w:t>
            </w:r>
          </w:p>
        </w:tc>
        <w:tc>
          <w:tcPr>
            <w:tcW w:w="884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021" w:right="0"/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74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评优获奖情况</w:t>
            </w:r>
          </w:p>
        </w:tc>
        <w:tc>
          <w:tcPr>
            <w:tcW w:w="884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74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成果及个人自评</w:t>
            </w:r>
          </w:p>
        </w:tc>
        <w:tc>
          <w:tcPr>
            <w:tcW w:w="884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47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特长</w:t>
            </w:r>
          </w:p>
        </w:tc>
        <w:tc>
          <w:tcPr>
            <w:tcW w:w="884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47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通讯</w:t>
            </w: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305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邮   编</w:t>
            </w:r>
          </w:p>
        </w:tc>
        <w:tc>
          <w:tcPr>
            <w:tcW w:w="264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747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E-mail</w:t>
            </w:r>
          </w:p>
        </w:tc>
        <w:tc>
          <w:tcPr>
            <w:tcW w:w="215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地址</w:t>
            </w:r>
          </w:p>
        </w:tc>
        <w:tc>
          <w:tcPr>
            <w:tcW w:w="461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80BB0"/>
    <w:rsid w:val="11880BB0"/>
    <w:rsid w:val="7B5138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2021-04-23T07:02:00Z</dcterms:created>
  <dc:creator>WPS_1609033458</dc:creator>
  <cp:lastModifiedBy>WPS_1609033458</cp:lastModifiedBy>
  <dcterms:modified xsi:type="dcterms:W3CDTF">2021-04-23T07:02:37Z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43B4B6A8371E43C19DAC8D8EA37A7782</vt:lpwstr>
  </property>
</Properties>
</file>