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538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仿宋_GB2312" w:hAnsi="微软雅黑" w:eastAsia="仿宋_GB2312" w:cs="仿宋_GB2312"/>
          <w:color w:val="333333"/>
          <w:sz w:val="26"/>
          <w:szCs w:val="26"/>
        </w:rPr>
        <w:t>入围体检名单</w:t>
      </w:r>
    </w:p>
    <w:tbl>
      <w:tblPr>
        <w:tblW w:w="3456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3"/>
        <w:gridCol w:w="1473"/>
        <w:gridCol w:w="1120"/>
        <w:gridCol w:w="2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345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入围体检名单</w:t>
            </w:r>
          </w:p>
        </w:tc>
        <w:tc>
          <w:tcPr>
            <w:tcW w:w="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345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12345热线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余婷</w:t>
            </w:r>
          </w:p>
        </w:tc>
        <w:tc>
          <w:tcPr>
            <w:tcW w:w="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12345热线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梁婷</w:t>
            </w:r>
          </w:p>
        </w:tc>
        <w:tc>
          <w:tcPr>
            <w:tcW w:w="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12345热线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周婷婷</w:t>
            </w:r>
          </w:p>
        </w:tc>
        <w:tc>
          <w:tcPr>
            <w:tcW w:w="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12345热线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俞庆玲</w:t>
            </w:r>
          </w:p>
        </w:tc>
        <w:tc>
          <w:tcPr>
            <w:tcW w:w="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12345热线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汪丽</w:t>
            </w:r>
          </w:p>
        </w:tc>
        <w:tc>
          <w:tcPr>
            <w:tcW w:w="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12345热线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俞超</w:t>
            </w:r>
          </w:p>
        </w:tc>
        <w:tc>
          <w:tcPr>
            <w:tcW w:w="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12345热线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施阳阳</w:t>
            </w:r>
          </w:p>
        </w:tc>
        <w:tc>
          <w:tcPr>
            <w:tcW w:w="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12345热线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凌金愿</w:t>
            </w:r>
          </w:p>
        </w:tc>
        <w:tc>
          <w:tcPr>
            <w:tcW w:w="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B7F"/>
    <w:rsid w:val="00220B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21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Emphasis"/>
    <w:basedOn w:val="4"/>
    <w:qFormat/>
    <w:uiPriority w:val="0"/>
    <w:rPr>
      <w:i/>
      <w:iCs/>
    </w:rPr>
  </w:style>
  <w:style w:type="character" w:styleId="8">
    <w:name w:val="HTML Definition"/>
    <w:basedOn w:val="4"/>
    <w:uiPriority w:val="0"/>
  </w:style>
  <w:style w:type="character" w:styleId="9">
    <w:name w:val="HTML Typewriter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10">
    <w:name w:val="HTML Acronym"/>
    <w:basedOn w:val="4"/>
    <w:uiPriority w:val="0"/>
    <w:rPr>
      <w:bdr w:val="none" w:color="auto" w:sz="0" w:space="0"/>
    </w:rPr>
  </w:style>
  <w:style w:type="character" w:styleId="11">
    <w:name w:val="HTML Variable"/>
    <w:basedOn w:val="4"/>
    <w:uiPriority w:val="0"/>
  </w:style>
  <w:style w:type="character" w:styleId="12">
    <w:name w:val="Hyperlink"/>
    <w:basedOn w:val="4"/>
    <w:uiPriority w:val="0"/>
    <w:rPr>
      <w:color w:val="333333"/>
      <w:u w:val="none"/>
    </w:rPr>
  </w:style>
  <w:style w:type="character" w:styleId="13">
    <w:name w:val="HTML Code"/>
    <w:basedOn w:val="4"/>
    <w:uiPriority w:val="0"/>
    <w:rPr>
      <w:rFonts w:ascii="monospace" w:hAnsi="monospace" w:eastAsia="monospace" w:cs="monospace"/>
      <w:sz w:val="20"/>
      <w:bdr w:val="none" w:color="auto" w:sz="0" w:space="0"/>
    </w:rPr>
  </w:style>
  <w:style w:type="character" w:styleId="14">
    <w:name w:val="HTML Cite"/>
    <w:basedOn w:val="4"/>
    <w:uiPriority w:val="0"/>
  </w:style>
  <w:style w:type="character" w:styleId="15">
    <w:name w:val="HTML Keyboard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16">
    <w:name w:val="HTML Sample"/>
    <w:basedOn w:val="4"/>
    <w:uiPriority w:val="0"/>
    <w:rPr>
      <w:rFonts w:hint="default" w:ascii="monospace" w:hAnsi="monospace" w:eastAsia="monospace" w:cs="monospace"/>
    </w:rPr>
  </w:style>
  <w:style w:type="character" w:customStyle="1" w:styleId="17">
    <w:name w:val="hover38"/>
    <w:basedOn w:val="4"/>
    <w:uiPriority w:val="0"/>
    <w:rPr>
      <w:shd w:val="clear" w:fill="F8F8F8"/>
    </w:rPr>
  </w:style>
  <w:style w:type="character" w:customStyle="1" w:styleId="18">
    <w:name w:val="h"/>
    <w:basedOn w:val="4"/>
    <w:uiPriority w:val="0"/>
    <w:rPr>
      <w:color w:val="FF33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2021-04-23T06:56:00Z</dcterms:created>
  <dc:creator>WPS_1609033458</dc:creator>
  <cp:lastModifiedBy>WPS_1609033458</cp:lastModifiedBy>
  <dcterms:modified xsi:type="dcterms:W3CDTF">2021-04-23T06:56:11Z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B5B79521A9BA43F9B780D4B9ED291337</vt:lpwstr>
  </property>
</Properties>
</file>