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Times New Roman"/>
          <w:b/>
          <w:bCs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Times New Roman"/>
          <w:b/>
          <w:bCs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附件</w:t>
      </w:r>
    </w:p>
    <w:p>
      <w:pPr>
        <w:spacing w:line="600" w:lineRule="exact"/>
        <w:jc w:val="center"/>
        <w:rPr>
          <w:rFonts w:ascii="方正小标宋简体" w:hAns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/>
          <w:bCs/>
          <w:sz w:val="44"/>
          <w:szCs w:val="44"/>
        </w:rPr>
        <w:t>国信司南（北京）地理信息技术有限公司</w:t>
      </w:r>
    </w:p>
    <w:p>
      <w:pPr>
        <w:spacing w:after="312" w:afterLines="100" w:line="600" w:lineRule="exact"/>
        <w:jc w:val="center"/>
        <w:rPr>
          <w:rFonts w:ascii="方正小标宋简体" w:hAns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/>
          <w:bCs/>
          <w:sz w:val="44"/>
          <w:szCs w:val="44"/>
        </w:rPr>
        <w:t>202</w:t>
      </w:r>
      <w:r>
        <w:rPr>
          <w:rFonts w:ascii="方正小标宋简体" w:hAnsi="方正小标宋简体" w:eastAsia="方正小标宋简体"/>
          <w:bCs/>
          <w:sz w:val="44"/>
          <w:szCs w:val="44"/>
        </w:rPr>
        <w:t>1</w:t>
      </w:r>
      <w:r>
        <w:rPr>
          <w:rFonts w:hint="eastAsia" w:ascii="方正小标宋简体" w:hAnsi="方正小标宋简体" w:eastAsia="方正小标宋简体"/>
          <w:bCs/>
          <w:sz w:val="44"/>
          <w:szCs w:val="44"/>
        </w:rPr>
        <w:t>年度公开招聘高校毕业生岗位信息表</w:t>
      </w:r>
      <w:bookmarkStart w:id="0" w:name="_GoBack"/>
      <w:bookmarkEnd w:id="0"/>
    </w:p>
    <w:tbl>
      <w:tblPr>
        <w:tblStyle w:val="3"/>
        <w:tblW w:w="5085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864"/>
        <w:gridCol w:w="1153"/>
        <w:gridCol w:w="2669"/>
        <w:gridCol w:w="730"/>
        <w:gridCol w:w="729"/>
        <w:gridCol w:w="1566"/>
        <w:gridCol w:w="937"/>
        <w:gridCol w:w="864"/>
        <w:gridCol w:w="721"/>
        <w:gridCol w:w="721"/>
        <w:gridCol w:w="721"/>
        <w:gridCol w:w="577"/>
        <w:gridCol w:w="14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用人单位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岗位编码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岗位名称</w:t>
            </w:r>
          </w:p>
        </w:tc>
        <w:tc>
          <w:tcPr>
            <w:tcW w:w="262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岗位简介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工作地点</w:t>
            </w:r>
          </w:p>
        </w:tc>
        <w:tc>
          <w:tcPr>
            <w:tcW w:w="7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招聘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学历要求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学位要求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其他条件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生源要求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备注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单位联系人及电话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  <w:jc w:val="center"/>
        </w:trPr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国信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司南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（北京）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地理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信息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技术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有限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公司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5</w:t>
            </w: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t>401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地理信息系统研发工程师</w:t>
            </w:r>
          </w:p>
        </w:tc>
        <w:tc>
          <w:tcPr>
            <w:tcW w:w="262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承担地理信息系统的研发工作，包括平台技术设计、项目实施与应用服务等。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北京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54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地理信息科学、地图学与地理信息系统、自然地理学、人文地理学、测绘工程、遥感科学与技术、大地测量学与测量工程、摄影测量与遥感、地图制图学与地理信息工程、电子信息类、计算机类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杜江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t>010-68424107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  <w:jc w:val="center"/>
        </w:trPr>
        <w:tc>
          <w:tcPr>
            <w:tcW w:w="709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5</w:t>
            </w: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t>402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遥感影像工程师1</w:t>
            </w:r>
          </w:p>
        </w:tc>
        <w:tc>
          <w:tcPr>
            <w:tcW w:w="262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承担基于遥感影像的生产技术研究、信息提取、技术研发试验与工程化应用工作。</w:t>
            </w:r>
          </w:p>
        </w:tc>
        <w:tc>
          <w:tcPr>
            <w:tcW w:w="71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北京</w:t>
            </w:r>
          </w:p>
        </w:tc>
        <w:tc>
          <w:tcPr>
            <w:tcW w:w="717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5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本科生及以上</w:t>
            </w:r>
          </w:p>
        </w:tc>
        <w:tc>
          <w:tcPr>
            <w:tcW w:w="850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学士</w:t>
            </w:r>
          </w:p>
        </w:tc>
        <w:tc>
          <w:tcPr>
            <w:tcW w:w="709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709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京内</w:t>
            </w:r>
          </w:p>
        </w:tc>
        <w:tc>
          <w:tcPr>
            <w:tcW w:w="567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709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遥感影像工程师2</w:t>
            </w:r>
          </w:p>
        </w:tc>
        <w:tc>
          <w:tcPr>
            <w:tcW w:w="262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承担基于遥感影像的生产技术研究、信息提取、技术研发试验与工程化应用工作。</w:t>
            </w:r>
          </w:p>
        </w:tc>
        <w:tc>
          <w:tcPr>
            <w:tcW w:w="71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北京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5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本科生及以上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学士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京内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</w:tr>
    </w:tbl>
    <w:p>
      <w:pPr>
        <w:widowControl/>
        <w:adjustRightInd w:val="0"/>
        <w:snapToGrid w:val="0"/>
        <w:spacing w:line="360" w:lineRule="auto"/>
        <w:ind w:firstLine="260" w:firstLineChars="200"/>
        <w:rPr>
          <w:rFonts w:ascii="仿宋_GB2312" w:eastAsia="仿宋_GB2312"/>
          <w:sz w:val="13"/>
          <w:szCs w:val="13"/>
        </w:rPr>
      </w:pPr>
    </w:p>
    <w:p>
      <w:pPr>
        <w:rPr>
          <w:rFonts w:ascii="华文仿宋" w:hAnsi="华文仿宋" w:eastAsia="华文仿宋" w:cs="Times New Roman"/>
          <w:sz w:val="11"/>
          <w:szCs w:val="11"/>
        </w:rPr>
      </w:pPr>
    </w:p>
    <w:p/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43A95"/>
    <w:rsid w:val="00D5751C"/>
    <w:rsid w:val="00DD6C72"/>
    <w:rsid w:val="01FF0933"/>
    <w:rsid w:val="037C49D8"/>
    <w:rsid w:val="05F842CC"/>
    <w:rsid w:val="05FB2025"/>
    <w:rsid w:val="07E45E3C"/>
    <w:rsid w:val="08F03823"/>
    <w:rsid w:val="08FE0A40"/>
    <w:rsid w:val="0A2548F0"/>
    <w:rsid w:val="0B677422"/>
    <w:rsid w:val="0C2126B2"/>
    <w:rsid w:val="0CCA1507"/>
    <w:rsid w:val="0DC14A4E"/>
    <w:rsid w:val="0E375981"/>
    <w:rsid w:val="0EE4067A"/>
    <w:rsid w:val="0FF14C47"/>
    <w:rsid w:val="119637F2"/>
    <w:rsid w:val="134647BD"/>
    <w:rsid w:val="155437A8"/>
    <w:rsid w:val="187A3D69"/>
    <w:rsid w:val="19275A99"/>
    <w:rsid w:val="19AE0D6C"/>
    <w:rsid w:val="1A367454"/>
    <w:rsid w:val="1B102C57"/>
    <w:rsid w:val="1D3F1A38"/>
    <w:rsid w:val="1EC306A4"/>
    <w:rsid w:val="21B571F4"/>
    <w:rsid w:val="23C21C64"/>
    <w:rsid w:val="2A452E67"/>
    <w:rsid w:val="2B70016B"/>
    <w:rsid w:val="2B7B4FB8"/>
    <w:rsid w:val="2C73312A"/>
    <w:rsid w:val="2E222594"/>
    <w:rsid w:val="300C1F6A"/>
    <w:rsid w:val="30E256BA"/>
    <w:rsid w:val="342A1D32"/>
    <w:rsid w:val="3B843A95"/>
    <w:rsid w:val="3F4D072F"/>
    <w:rsid w:val="41A527E4"/>
    <w:rsid w:val="42CE3129"/>
    <w:rsid w:val="43A4490E"/>
    <w:rsid w:val="44814826"/>
    <w:rsid w:val="44F527A9"/>
    <w:rsid w:val="468868E1"/>
    <w:rsid w:val="488E4159"/>
    <w:rsid w:val="4D0829C5"/>
    <w:rsid w:val="4EC807C2"/>
    <w:rsid w:val="4F3E0AEE"/>
    <w:rsid w:val="4FEB76F4"/>
    <w:rsid w:val="502559CC"/>
    <w:rsid w:val="513F65A3"/>
    <w:rsid w:val="51A71CA4"/>
    <w:rsid w:val="524F06F3"/>
    <w:rsid w:val="526E164B"/>
    <w:rsid w:val="53326253"/>
    <w:rsid w:val="5460574F"/>
    <w:rsid w:val="56972991"/>
    <w:rsid w:val="58C34404"/>
    <w:rsid w:val="5AE11858"/>
    <w:rsid w:val="5ECE1301"/>
    <w:rsid w:val="65151AE6"/>
    <w:rsid w:val="6D1B7AD7"/>
    <w:rsid w:val="72C5712D"/>
    <w:rsid w:val="770002AD"/>
    <w:rsid w:val="775238E4"/>
    <w:rsid w:val="77B73C2F"/>
    <w:rsid w:val="79E6008E"/>
    <w:rsid w:val="7A6613C2"/>
    <w:rsid w:val="7A706DC4"/>
    <w:rsid w:val="7C8B61A6"/>
    <w:rsid w:val="7C91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2021-04-20T01:38:00Z</dcterms:created>
  <dc:creator>卉</dc:creator>
  <cp:lastModifiedBy>卉</cp:lastModifiedBy>
  <dcterms:modified xsi:type="dcterms:W3CDTF">2021-04-20T01:40:07Z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ACCDD98E211A411ABCE73FE5F3A84A92</vt:lpwstr>
  </property>
</Properties>
</file>