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郝倩，女，汉族，1990年2月出生，山东青州人，中共党员，研究生学历，现任青州市王府街道纪工委副书记、监察室副主任、四级主任科员。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范新刚，男，汉族，1990年6月出生，山东高密人，大学学历，现任高密市人民政府办公室一级科员。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尚帅，女，汉族，1985年7月出生，潍坊奎文人，中共党员，大学学历，现任昌乐县司法局普法与依法治理科科长、一级科员。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张波，男，汉族，1984年2月出生，山东寿光人，中共党员，大学学历，现任寿光市双王城生态经济发展中心一级科员。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徐潇，男，汉族，1993年12月出生，山东阳信人，中共党员，大学学历，现任高密市信访局联合接访中心科员。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张文鑫，女，汉族，1990年6月出生，山东昌乐人，中共党员，大学学历，现任昌乐县营丘镇财政经管服务中心科员。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李源，男，汉族，1988年10月出生，山东兖州人，中共党员，研究生学历，现任潍坊市检验检测中心科员。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王大勇，男，汉族，1992年1月出生，山东安丘人，大学学历，现任安丘市退役军人事务中心科员。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高凤娇，女，汉族，1989年9月出生，山东肥城人，研究生学历，现任诸城市审计局经济责任审计服务中心科员。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A275D9C"/>
    <w:rsid w:val="1EC036F1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2021-04-19T02:11:09Z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8D1DC50E7BC04D0E8A3818982CF8E554</vt:lpwstr>
  </property>
</Properties>
</file>