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770" w:type="dxa"/>
        <w:tblCellSpacing w:w="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70"/>
      </w:tblGrid>
      <w:tr>
        <w:tblPrEx>
          <w:shd w:val="clear" w:color="auto" w:fill="FFFFFF"/>
        </w:tblPrEx>
        <w:trPr>
          <w:tblCellSpacing w:w="0" w:type="dxa"/>
        </w:trPr>
        <w:tc>
          <w:tcPr>
            <w:tcW w:w="10770" w:type="dxa"/>
            <w:shd w:val="clear" w:color="auto" w:fill="FFFFFF"/>
            <w:vAlign w:val="center"/>
          </w:tcPr>
          <w:tbl>
            <w:tblPr>
              <w:tblW w:w="10770" w:type="dxa"/>
              <w:tblCellSpacing w:w="7" w:type="dxa"/>
              <w:tblInd w:w="0" w:type="dxa"/>
              <w:shd w:val="clear"/>
              <w:tblLayout w:type="autofit"/>
              <w:tblCellMar>
                <w:top w:w="60" w:type="dxa"/>
                <w:left w:w="60" w:type="dxa"/>
                <w:bottom w:w="60" w:type="dxa"/>
                <w:right w:w="60" w:type="dxa"/>
              </w:tblCellMar>
            </w:tblPr>
            <w:tblGrid>
              <w:gridCol w:w="10770"/>
            </w:tblGrid>
            <w:tr>
              <w:tblPrEx>
                <w:shd w:val="clear"/>
                <w:tblCellMar>
                  <w:top w:w="60" w:type="dxa"/>
                  <w:left w:w="60" w:type="dxa"/>
                  <w:bottom w:w="60" w:type="dxa"/>
                  <w:right w:w="60" w:type="dxa"/>
                </w:tblCellMar>
              </w:tblPrEx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tbl>
                  <w:tblPr>
                    <w:tblW w:w="9200" w:type="dxa"/>
                    <w:tblInd w:w="-5" w:type="dxa"/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480"/>
                    <w:gridCol w:w="3040"/>
                    <w:gridCol w:w="1560"/>
                    <w:gridCol w:w="1560"/>
                    <w:gridCol w:w="1560"/>
                  </w:tblGrid>
                  <w:tr>
                    <w:tblPrEx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20" w:hRule="atLeast"/>
                    </w:trPr>
                    <w:tc>
                      <w:tcPr>
                        <w:tcW w:w="1480" w:type="dxa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left"/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br w:type="textWrapping"/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color w:val="000000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序号</w:t>
                        </w:r>
                      </w:p>
                    </w:tc>
                    <w:tc>
                      <w:tcPr>
                        <w:tcW w:w="304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left"/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color w:val="000000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准考证号码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left"/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color w:val="000000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岗位代码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left"/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color w:val="000000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成绩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left"/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color w:val="000000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备注</w:t>
                        </w:r>
                      </w:p>
                    </w:tc>
                  </w:tr>
                  <w:tr>
                    <w:tblPrEx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20" w:hRule="atLeast"/>
                    </w:trPr>
                    <w:tc>
                      <w:tcPr>
                        <w:tcW w:w="1480" w:type="dxa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left"/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left"/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202103272013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left"/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02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left"/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left"/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因同分加试</w:t>
                        </w:r>
                      </w:p>
                    </w:tc>
                  </w:tr>
                  <w:tr>
                    <w:tblPrEx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20" w:hRule="atLeast"/>
                    </w:trPr>
                    <w:tc>
                      <w:tcPr>
                        <w:tcW w:w="1480" w:type="dxa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left"/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</w:t>
                        </w:r>
                      </w:p>
                    </w:tc>
                    <w:tc>
                      <w:tcPr>
                        <w:tcW w:w="304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left"/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202103272032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left"/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02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left"/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left"/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因同分加试</w:t>
                        </w:r>
                      </w:p>
                    </w:tc>
                  </w:tr>
                </w:tbl>
                <w:p>
                  <w:pPr>
                    <w:keepNext w:val="0"/>
                    <w:keepLines w:val="0"/>
                    <w:widowControl/>
                    <w:suppressLineNumbers w:val="0"/>
                    <w:shd w:val="clear" w:fill="FFFFFF"/>
                    <w:wordWrap w:val="0"/>
                    <w:jc w:val="center"/>
                    <w:rPr>
                      <w:rFonts w:hint="eastAsia" w:ascii="宋体" w:hAnsi="宋体" w:eastAsia="宋体" w:cs="宋体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>
            <w:pPr>
              <w:wordWrap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10770" w:type="dxa"/>
        <w:tblCellSpacing w:w="7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7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shd w:val="clear" w:fill="FFFFFF"/>
          <w:lang w:val="en-US" w:eastAsia="zh-CN" w:bidi="ar"/>
        </w:rPr>
        <w:instrText xml:space="preserve"> HYPERLINK "http://www.hjrc.cn/rsnews/javascript:window.close()" </w:instrTex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u w:val="none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shd w:val="clear" w:fill="FFFFFF"/>
          <w:lang w:val="en-US" w:eastAsia="zh-CN" w:bidi="ar"/>
        </w:rPr>
        <w:fldChar w:fldCharType="end"/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15538F"/>
    <w:rsid w:val="0A275D9C"/>
    <w:rsid w:val="1EC036F1"/>
    <w:rsid w:val="3D4D7328"/>
    <w:rsid w:val="42E66602"/>
    <w:rsid w:val="60D14BA9"/>
    <w:rsid w:val="66EC48FA"/>
    <w:rsid w:val="7E15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154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2021-04-16T01:24:00Z</dcterms:created>
  <dc:creator>Yan</dc:creator>
  <cp:lastModifiedBy>Yan</cp:lastModifiedBy>
  <dcterms:modified xsi:type="dcterms:W3CDTF">2021-04-19T02:46:21Z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7D6244AFDEF3453D8CB6C74741B95134</vt:lpwstr>
  </property>
</Properties>
</file>