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3"/>
        <w:gridCol w:w="1041"/>
        <w:gridCol w:w="3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身份证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所有报名者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教育部学籍在线认证报告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应届生（学信网打印）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毕业证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往届生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学位证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往届生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康复治疗师资格证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有则提供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英语等级证书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有则提供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45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荣誉证书</w:t>
            </w:r>
          </w:p>
        </w:tc>
        <w:tc>
          <w:tcPr>
            <w:tcW w:w="11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1份</w:t>
            </w:r>
          </w:p>
        </w:tc>
        <w:tc>
          <w:tcPr>
            <w:tcW w:w="3540" w:type="dxa"/>
            <w:tcBorders>
              <w:top w:val="single" w:color="007979" w:sz="6" w:space="0"/>
              <w:left w:val="single" w:color="007979" w:sz="6" w:space="0"/>
              <w:bottom w:val="single" w:color="007979" w:sz="6" w:space="0"/>
              <w:right w:val="single" w:color="007979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有则提供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80" w:lineRule="atLeast"/>
        <w:jc w:val="both"/>
        <w:rPr>
          <w:rFonts w:hint="eastAsia" w:ascii="微软雅黑" w:hAnsi="微软雅黑" w:eastAsia="微软雅黑" w:cs="微软雅黑"/>
          <w:color w:val="222222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222222"/>
          <w:sz w:val="27"/>
          <w:szCs w:val="27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27BA1353"/>
    <w:rsid w:val="2D181BAD"/>
    <w:rsid w:val="395D6634"/>
    <w:rsid w:val="3DE16B85"/>
    <w:rsid w:val="40063181"/>
    <w:rsid w:val="4F812462"/>
    <w:rsid w:val="51C20A51"/>
    <w:rsid w:val="627140B2"/>
    <w:rsid w:val="744B7E11"/>
    <w:rsid w:val="76C41BCB"/>
    <w:rsid w:val="7B16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2021-04-15T05:51:00Z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F7707C6844C74129850D0C782831D18F</vt:lpwstr>
  </property>
</Properties>
</file>