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79" w:rsidRPr="00D14479" w:rsidRDefault="00D14479" w:rsidP="00D1447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101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5"/>
        <w:gridCol w:w="2025"/>
        <w:gridCol w:w="1170"/>
        <w:gridCol w:w="765"/>
        <w:gridCol w:w="750"/>
        <w:gridCol w:w="675"/>
        <w:gridCol w:w="660"/>
        <w:gridCol w:w="720"/>
        <w:gridCol w:w="2715"/>
      </w:tblGrid>
      <w:tr w:rsidR="00D14479" w:rsidRPr="00D14479" w:rsidTr="00D14479">
        <w:trPr>
          <w:trHeight w:val="55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序号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考生编号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姓名</w:t>
            </w:r>
          </w:p>
        </w:tc>
        <w:tc>
          <w:tcPr>
            <w:tcW w:w="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外国语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政治理论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业务课1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业务课2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总分</w:t>
            </w:r>
          </w:p>
        </w:tc>
        <w:tc>
          <w:tcPr>
            <w:tcW w:w="27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调剂专业研究方向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104971200334795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万玄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418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103861101108244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严宇宏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412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102931210101766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朱文韬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104971400339898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慈龙飞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106981130310984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102931210110570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李志鹏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102461370215376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王思杰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102931210102832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徐文涛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106991345917052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祝鑫淼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102931210102477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唐亦奇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104971200334280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杨成帅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102931210107836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李齐健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102931210108410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欧阳玉荣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105331361112148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何强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102551210003998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赵逸康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104591411170785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卢鹏琦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104871000102176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102931210102837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张钱鑫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102931210104141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刘廷泰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104221510919244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秦寒嫣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105331613311462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于水欢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102931210110322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廖祯威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104971400349165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陈杏柯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106981422018414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徐健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106981140211547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赵晨伟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106991370217547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孙政委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104221510919331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刘志浩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106991370117467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王伟凡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106981360115734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周杰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106981410717198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马润峰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102801210013723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宋志明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106981141612325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余海波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102931210103027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史志鹏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106991611210978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成晨阳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106991370217551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范道平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106981371516703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李景涛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103841213512954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林政国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102931210109113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焦传伟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102881500007249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任涛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104971400345934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张道琨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106991140214689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郑娟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103581210011444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吕子巍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102931210110201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李玉泉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102461345715027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张益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106981130611130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张宇新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104971200334682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朱继勇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102931210308074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何富雄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102931210107764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皋鹏程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102171000061303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户秋月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103581210008918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王海宁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100051130603916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胡雯雯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104221510919578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刘科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106991220416184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秦浩原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102841213222161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王浩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106111012080066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刘俊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102881500009971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王熠聪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102941211313744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彭俊祥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106101085411218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阳谦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102841212319859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张旭光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102691160020265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方婷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104871000137334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谭江山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廖庭辉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102931210104021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陈国锋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105331360113398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张旭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103581210008522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李子良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102931210108692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刘统赞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102841212308458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党佳浩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106981514820591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刘江亮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103581210009014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田野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106141085409643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魏航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104221510919276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赵佳艺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106981611109091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韩嘉玉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105321321708998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王坤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100041330108688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余曦晨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104221510109333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周汉卿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104221510109241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尚金生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102841212313510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李良程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78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106991321116527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欧阳晨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104221510919251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彭德龙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105331431413253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龙俊杰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105331370212678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邱汝平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105591210019508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高立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102801210012388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祁颍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106991142515756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白佳鑫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100131259881710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秦江昊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106131085400787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刘倩倩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105331310612134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李昀博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100541000004330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王炜杰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102931210110850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彭芋源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100131115010424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王世祎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102171000061264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肖思羽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106981611108726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杨梦迪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102931210102682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赵保卫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100561025424339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王珂璠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101451000003180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陈鹏程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106101085411507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李云龙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wordWrap w:val="0"/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106991130314378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陈相深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刘桐桐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102941210708179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李林家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102171000061298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105611200004093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韩睿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100071000000839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曲奕霖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103581210010162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吴琦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118451004005045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丁康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105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105361424305837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涂迅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106991342516998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汤国昌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103861100101038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江新涛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102131000003543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尚文泽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  <w:tr w:rsidR="00D14479" w:rsidRPr="00D14479" w:rsidTr="00D14479">
        <w:trPr>
          <w:trHeight w:val="27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102931210109771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吴登科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14479" w:rsidRPr="00D14479" w:rsidRDefault="00D14479" w:rsidP="00D14479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D14479">
              <w:rPr>
                <w:rFonts w:ascii="宋体" w:eastAsia="宋体" w:hAnsi="宋体" w:cs="宋体"/>
                <w:color w:val="595959"/>
                <w:sz w:val="23"/>
                <w:szCs w:val="23"/>
              </w:rPr>
              <w:t>03海洋智能观测与传感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4479"/>
    <w:rsid w:val="00323B43"/>
    <w:rsid w:val="003D37D8"/>
    <w:rsid w:val="004358AB"/>
    <w:rsid w:val="0064020C"/>
    <w:rsid w:val="008811B0"/>
    <w:rsid w:val="008B7726"/>
    <w:rsid w:val="00B559D4"/>
    <w:rsid w:val="00B600C9"/>
    <w:rsid w:val="00B952C0"/>
    <w:rsid w:val="00CF7209"/>
    <w:rsid w:val="00D1447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880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2021-04-14T01:47:00Z</dcterms:created>
  <dcterms:modified xsi:type="dcterms:W3CDTF">2021-04-14T01:48:00Z</dcterms:modified>
</cp:coreProperties>
</file>