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83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9"/>
        <w:gridCol w:w="921"/>
        <w:gridCol w:w="1289"/>
        <w:gridCol w:w="1541"/>
        <w:gridCol w:w="1440"/>
        <w:gridCol w:w="1080"/>
        <w:gridCol w:w="12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836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40"/>
                <w:szCs w:val="40"/>
              </w:rPr>
            </w:pPr>
            <w:bookmarkStart w:id="0" w:name="_GoBack"/>
            <w:r>
              <w:rPr>
                <w:rFonts w:hint="eastAsia" w:ascii="黑体" w:hAnsi="宋体" w:eastAsia="黑体" w:cs="宋体"/>
                <w:kern w:val="0"/>
                <w:sz w:val="40"/>
                <w:szCs w:val="40"/>
              </w:rPr>
              <w:t>蚌埠市消防支队政府专职消防队员政治考核表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289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姓  名</w:t>
            </w:r>
          </w:p>
        </w:tc>
        <w:tc>
          <w:tcPr>
            <w:tcW w:w="921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曾用名</w:t>
            </w:r>
          </w:p>
        </w:tc>
        <w:tc>
          <w:tcPr>
            <w:tcW w:w="1541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性  别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76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（照片）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28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出生日期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民  族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76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8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宗教信仰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户籍类别</w:t>
            </w:r>
          </w:p>
        </w:tc>
        <w:tc>
          <w:tcPr>
            <w:tcW w:w="1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婚姻状况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76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28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毕业（就读）学校</w:t>
            </w:r>
          </w:p>
        </w:tc>
        <w:tc>
          <w:tcPr>
            <w:tcW w:w="22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文化程度</w:t>
            </w:r>
          </w:p>
        </w:tc>
        <w:tc>
          <w:tcPr>
            <w:tcW w:w="2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76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8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公民身份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号码</w:t>
            </w:r>
          </w:p>
        </w:tc>
        <w:tc>
          <w:tcPr>
            <w:tcW w:w="22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职业资格证书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名称及等级</w:t>
            </w:r>
          </w:p>
        </w:tc>
        <w:tc>
          <w:tcPr>
            <w:tcW w:w="37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28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户籍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应征地</w:t>
            </w:r>
          </w:p>
        </w:tc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28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通信地址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及邮编</w:t>
            </w: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本人手机及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家庭电话</w:t>
            </w:r>
          </w:p>
        </w:tc>
        <w:tc>
          <w:tcPr>
            <w:tcW w:w="23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1" w:hRule="atLeast"/>
          <w:jc w:val="center"/>
        </w:trPr>
        <w:tc>
          <w:tcPr>
            <w:tcW w:w="128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主 要 经 历</w:t>
            </w:r>
          </w:p>
        </w:tc>
        <w:tc>
          <w:tcPr>
            <w:tcW w:w="75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起止时间          所在学校或单位         职  业       证明人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  <w:jc w:val="center"/>
        </w:trPr>
        <w:tc>
          <w:tcPr>
            <w:tcW w:w="128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奖惩情况</w:t>
            </w:r>
          </w:p>
        </w:tc>
        <w:tc>
          <w:tcPr>
            <w:tcW w:w="75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奖惩名称     奖惩时间       奖惩单位           奖惩原因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128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家庭成员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情况</w:t>
            </w:r>
          </w:p>
        </w:tc>
        <w:tc>
          <w:tcPr>
            <w:tcW w:w="75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称 谓        姓 名        身份号码         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  <w:jc w:val="center"/>
        </w:trPr>
        <w:tc>
          <w:tcPr>
            <w:tcW w:w="1289" w:type="dxa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主要社会关系成员情况</w:t>
            </w:r>
          </w:p>
        </w:tc>
        <w:tc>
          <w:tcPr>
            <w:tcW w:w="7547" w:type="dxa"/>
            <w:gridSpan w:val="6"/>
            <w:tcBorders>
              <w:top w:val="single" w:color="auto" w:sz="4" w:space="0"/>
              <w:left w:val="nil"/>
              <w:bottom w:val="nil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称 谓        姓 名        身份号码         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1" w:hRule="atLeast"/>
          <w:jc w:val="center"/>
        </w:trPr>
        <w:tc>
          <w:tcPr>
            <w:tcW w:w="8836" w:type="dxa"/>
            <w:gridSpan w:val="7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本人承诺以上内容属实，如有隐瞒或者不实，本人自愿承担相关责任。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本人签名：               年      月     日</w:t>
            </w:r>
          </w:p>
        </w:tc>
      </w:tr>
    </w:tbl>
    <w:p>
      <w:pPr>
        <w:spacing w:line="340" w:lineRule="exact"/>
        <w:rPr>
          <w:rFonts w:hint="eastAsia" w:ascii="仿宋_GB2312" w:hAnsi="微软雅黑" w:eastAsia="仿宋_GB2312" w:cs="微软雅黑"/>
          <w:snapToGrid w:val="0"/>
          <w:kern w:val="0"/>
          <w:sz w:val="32"/>
          <w:szCs w:val="32"/>
        </w:rPr>
      </w:pPr>
      <w:r>
        <w:rPr>
          <w:rFonts w:ascii="仿宋_GB2312" w:hAnsi="微软雅黑" w:eastAsia="仿宋_GB2312" w:cs="微软雅黑"/>
          <w:snapToGrid w:val="0"/>
          <w:kern w:val="0"/>
          <w:sz w:val="32"/>
          <w:szCs w:val="32"/>
        </w:rPr>
        <w:br w:type="page"/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7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1" w:hRule="atLeast"/>
          <w:jc w:val="center"/>
        </w:trPr>
        <w:tc>
          <w:tcPr>
            <w:tcW w:w="1728" w:type="dxa"/>
            <w:tcBorders>
              <w:top w:val="single" w:color="auto" w:sz="8" w:space="0"/>
              <w:left w:val="single" w:color="auto" w:sz="8" w:space="0"/>
            </w:tcBorders>
            <w:noWrap w:val="0"/>
            <w:vAlign w:val="center"/>
          </w:tcPr>
          <w:p>
            <w:pPr>
              <w:tabs>
                <w:tab w:val="left" w:pos="1555"/>
              </w:tabs>
              <w:jc w:val="center"/>
              <w:rPr>
                <w:rFonts w:hint="eastAsia"/>
                <w:spacing w:val="-8"/>
                <w:sz w:val="24"/>
              </w:rPr>
            </w:pPr>
            <w:r>
              <w:rPr>
                <w:rFonts w:hint="eastAsia"/>
                <w:spacing w:val="-8"/>
                <w:sz w:val="24"/>
              </w:rPr>
              <w:t>居（村）委会</w:t>
            </w:r>
          </w:p>
          <w:p>
            <w:pPr>
              <w:tabs>
                <w:tab w:val="left" w:pos="1555"/>
              </w:tabs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pacing w:val="-8"/>
                <w:sz w:val="24"/>
              </w:rPr>
              <w:t>考核意见</w:t>
            </w:r>
          </w:p>
        </w:tc>
        <w:tc>
          <w:tcPr>
            <w:tcW w:w="7380" w:type="dxa"/>
            <w:tcBorders>
              <w:top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tabs>
                <w:tab w:val="left" w:pos="1555"/>
              </w:tabs>
              <w:spacing w:after="156" w:afterLines="50" w:line="320" w:lineRule="exact"/>
              <w:rPr>
                <w:rFonts w:hint="eastAsia"/>
                <w:sz w:val="24"/>
              </w:rPr>
            </w:pPr>
          </w:p>
          <w:p>
            <w:pPr>
              <w:tabs>
                <w:tab w:val="left" w:pos="1555"/>
              </w:tabs>
              <w:spacing w:after="156" w:afterLines="50" w:line="320" w:lineRule="exact"/>
              <w:rPr>
                <w:rFonts w:hint="eastAsia"/>
                <w:sz w:val="24"/>
              </w:rPr>
            </w:pPr>
          </w:p>
          <w:p>
            <w:pPr>
              <w:tabs>
                <w:tab w:val="left" w:pos="1555"/>
              </w:tabs>
              <w:spacing w:after="156" w:afterLines="50" w:line="320" w:lineRule="exact"/>
              <w:rPr>
                <w:rFonts w:hint="eastAsia"/>
                <w:sz w:val="24"/>
              </w:rPr>
            </w:pPr>
          </w:p>
          <w:p>
            <w:pPr>
              <w:tabs>
                <w:tab w:val="left" w:pos="1555"/>
              </w:tabs>
              <w:spacing w:after="156" w:afterLines="50" w:line="320" w:lineRule="exact"/>
              <w:rPr>
                <w:rFonts w:hint="eastAsia"/>
                <w:sz w:val="24"/>
              </w:rPr>
            </w:pPr>
          </w:p>
          <w:p>
            <w:pPr>
              <w:tabs>
                <w:tab w:val="left" w:pos="1555"/>
              </w:tabs>
              <w:spacing w:after="156" w:afterLines="50" w:line="320" w:lineRule="exact"/>
              <w:rPr>
                <w:rFonts w:hint="eastAsia"/>
                <w:sz w:val="24"/>
              </w:rPr>
            </w:pPr>
          </w:p>
          <w:p>
            <w:pPr>
              <w:tabs>
                <w:tab w:val="left" w:pos="1555"/>
              </w:tabs>
              <w:rPr>
                <w:rFonts w:hint="eastAsia"/>
                <w:sz w:val="28"/>
              </w:rPr>
            </w:pPr>
            <w:r>
              <w:rPr>
                <w:rFonts w:hint="eastAsia"/>
                <w:sz w:val="24"/>
              </w:rPr>
              <w:t xml:space="preserve">                            单位盖章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2" w:hRule="atLeast"/>
          <w:jc w:val="center"/>
        </w:trPr>
        <w:tc>
          <w:tcPr>
            <w:tcW w:w="1728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tabs>
                <w:tab w:val="left" w:pos="1555"/>
              </w:tabs>
              <w:jc w:val="center"/>
              <w:rPr>
                <w:rFonts w:hint="eastAsia"/>
                <w:spacing w:val="-8"/>
                <w:sz w:val="24"/>
              </w:rPr>
            </w:pPr>
            <w:r>
              <w:rPr>
                <w:rFonts w:hint="eastAsia"/>
                <w:spacing w:val="-8"/>
                <w:sz w:val="24"/>
              </w:rPr>
              <w:t>户口所在地</w:t>
            </w:r>
          </w:p>
          <w:p>
            <w:pPr>
              <w:tabs>
                <w:tab w:val="left" w:pos="1555"/>
              </w:tabs>
              <w:jc w:val="center"/>
              <w:rPr>
                <w:rFonts w:hint="eastAsia"/>
                <w:spacing w:val="-8"/>
                <w:sz w:val="24"/>
              </w:rPr>
            </w:pPr>
            <w:r>
              <w:rPr>
                <w:rFonts w:hint="eastAsia"/>
                <w:spacing w:val="-8"/>
                <w:sz w:val="24"/>
              </w:rPr>
              <w:t>公安派出所</w:t>
            </w:r>
          </w:p>
          <w:p>
            <w:pPr>
              <w:tabs>
                <w:tab w:val="left" w:pos="1555"/>
              </w:tabs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/>
                <w:spacing w:val="-8"/>
                <w:sz w:val="24"/>
              </w:rPr>
              <w:t>考核意见</w:t>
            </w:r>
          </w:p>
        </w:tc>
        <w:tc>
          <w:tcPr>
            <w:tcW w:w="7380" w:type="dxa"/>
            <w:tcBorders>
              <w:right w:val="single" w:color="auto" w:sz="8" w:space="0"/>
            </w:tcBorders>
            <w:noWrap w:val="0"/>
            <w:vAlign w:val="top"/>
          </w:tcPr>
          <w:p>
            <w:pPr>
              <w:tabs>
                <w:tab w:val="left" w:pos="1555"/>
              </w:tabs>
              <w:spacing w:after="156" w:afterLines="50" w:line="320" w:lineRule="exact"/>
              <w:rPr>
                <w:rFonts w:hint="eastAsia"/>
                <w:sz w:val="24"/>
              </w:rPr>
            </w:pPr>
          </w:p>
          <w:p>
            <w:pPr>
              <w:tabs>
                <w:tab w:val="left" w:pos="1555"/>
              </w:tabs>
              <w:spacing w:after="156" w:afterLines="50" w:line="320" w:lineRule="exact"/>
              <w:rPr>
                <w:rFonts w:hint="eastAsia"/>
                <w:sz w:val="24"/>
              </w:rPr>
            </w:pPr>
          </w:p>
          <w:p>
            <w:pPr>
              <w:tabs>
                <w:tab w:val="left" w:pos="1555"/>
              </w:tabs>
              <w:spacing w:after="156" w:afterLines="50" w:line="320" w:lineRule="exact"/>
              <w:rPr>
                <w:rFonts w:hint="eastAsia" w:eastAsia="宋体"/>
                <w:sz w:val="24"/>
                <w:lang w:val="en-US" w:eastAsia="zh-CN"/>
              </w:rPr>
            </w:pPr>
          </w:p>
          <w:p>
            <w:pPr>
              <w:tabs>
                <w:tab w:val="left" w:pos="1555"/>
              </w:tabs>
              <w:spacing w:after="156" w:afterLines="50" w:line="320" w:lineRule="exact"/>
              <w:rPr>
                <w:rFonts w:hint="eastAsia"/>
                <w:sz w:val="24"/>
              </w:rPr>
            </w:pPr>
          </w:p>
          <w:p>
            <w:pPr>
              <w:tabs>
                <w:tab w:val="left" w:pos="1555"/>
              </w:tabs>
              <w:spacing w:after="156" w:afterLines="50" w:line="320" w:lineRule="exact"/>
              <w:rPr>
                <w:rFonts w:hint="eastAsia"/>
                <w:sz w:val="24"/>
              </w:rPr>
            </w:pPr>
          </w:p>
          <w:p>
            <w:pPr>
              <w:tabs>
                <w:tab w:val="left" w:pos="1555"/>
              </w:tabs>
              <w:spacing w:after="156" w:afterLines="50" w:line="320" w:lineRule="exact"/>
              <w:rPr>
                <w:rFonts w:hint="eastAsia"/>
                <w:sz w:val="24"/>
              </w:rPr>
            </w:pPr>
          </w:p>
          <w:p>
            <w:pPr>
              <w:tabs>
                <w:tab w:val="left" w:pos="1555"/>
              </w:tabs>
              <w:spacing w:after="156" w:afterLines="50" w:line="320" w:lineRule="exact"/>
              <w:rPr>
                <w:rFonts w:hint="eastAsia"/>
                <w:sz w:val="24"/>
              </w:rPr>
            </w:pPr>
          </w:p>
          <w:p>
            <w:pPr>
              <w:tabs>
                <w:tab w:val="left" w:pos="1555"/>
              </w:tabs>
              <w:spacing w:after="156" w:afterLines="50"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单位盖章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8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tabs>
                <w:tab w:val="left" w:pos="1555"/>
              </w:tabs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支队招录意见</w:t>
            </w:r>
          </w:p>
        </w:tc>
        <w:tc>
          <w:tcPr>
            <w:tcW w:w="7380" w:type="dxa"/>
            <w:tcBorders>
              <w:right w:val="single" w:color="auto" w:sz="8" w:space="0"/>
            </w:tcBorders>
            <w:noWrap w:val="0"/>
            <w:vAlign w:val="top"/>
          </w:tcPr>
          <w:p>
            <w:pPr>
              <w:tabs>
                <w:tab w:val="left" w:pos="1555"/>
              </w:tabs>
              <w:spacing w:after="156" w:afterLines="50" w:line="320" w:lineRule="exact"/>
              <w:rPr>
                <w:rFonts w:hint="eastAsia"/>
                <w:sz w:val="24"/>
              </w:rPr>
            </w:pPr>
          </w:p>
          <w:p>
            <w:pPr>
              <w:tabs>
                <w:tab w:val="left" w:pos="1555"/>
              </w:tabs>
              <w:spacing w:after="156" w:afterLines="50" w:line="320" w:lineRule="exact"/>
              <w:rPr>
                <w:rFonts w:hint="eastAsia"/>
                <w:sz w:val="24"/>
              </w:rPr>
            </w:pPr>
          </w:p>
          <w:p>
            <w:pPr>
              <w:tabs>
                <w:tab w:val="left" w:pos="1555"/>
              </w:tabs>
              <w:spacing w:after="156" w:afterLines="50" w:line="320" w:lineRule="exact"/>
              <w:rPr>
                <w:rFonts w:hint="eastAsia"/>
                <w:sz w:val="24"/>
              </w:rPr>
            </w:pPr>
          </w:p>
          <w:p>
            <w:pPr>
              <w:tabs>
                <w:tab w:val="left" w:pos="1555"/>
              </w:tabs>
              <w:spacing w:after="156" w:afterLines="50" w:line="320" w:lineRule="exact"/>
              <w:rPr>
                <w:rFonts w:hint="eastAsia"/>
                <w:sz w:val="24"/>
              </w:rPr>
            </w:pPr>
          </w:p>
          <w:p>
            <w:pPr>
              <w:tabs>
                <w:tab w:val="left" w:pos="1555"/>
              </w:tabs>
              <w:spacing w:after="156" w:afterLines="50" w:line="320" w:lineRule="exact"/>
              <w:rPr>
                <w:rFonts w:hint="eastAsia"/>
                <w:sz w:val="24"/>
              </w:rPr>
            </w:pPr>
          </w:p>
          <w:p>
            <w:pPr>
              <w:tabs>
                <w:tab w:val="left" w:pos="1555"/>
              </w:tabs>
              <w:spacing w:after="156" w:afterLines="50" w:line="320" w:lineRule="exact"/>
              <w:rPr>
                <w:rFonts w:hint="eastAsia"/>
                <w:sz w:val="24"/>
              </w:rPr>
            </w:pPr>
          </w:p>
          <w:p>
            <w:pPr>
              <w:tabs>
                <w:tab w:val="left" w:pos="1555"/>
              </w:tabs>
              <w:spacing w:after="156" w:afterLines="50" w:line="320" w:lineRule="exact"/>
              <w:rPr>
                <w:rFonts w:hint="eastAsia"/>
                <w:sz w:val="24"/>
              </w:rPr>
            </w:pPr>
          </w:p>
          <w:p>
            <w:pPr>
              <w:tabs>
                <w:tab w:val="left" w:pos="1555"/>
              </w:tabs>
              <w:spacing w:after="156" w:afterLines="50" w:line="320" w:lineRule="exact"/>
              <w:rPr>
                <w:rFonts w:hint="eastAsia"/>
                <w:sz w:val="28"/>
              </w:rPr>
            </w:pPr>
            <w:r>
              <w:rPr>
                <w:rFonts w:hint="eastAsia"/>
                <w:sz w:val="24"/>
              </w:rPr>
              <w:t xml:space="preserve">                            单位盖章         年  月  日                </w:t>
            </w:r>
          </w:p>
        </w:tc>
      </w:tr>
    </w:tbl>
    <w:p>
      <w:pPr>
        <w:spacing w:line="20" w:lineRule="exact"/>
      </w:pPr>
    </w:p>
    <w:p>
      <w:pPr>
        <w:spacing w:line="560" w:lineRule="exact"/>
        <w:rPr>
          <w:rFonts w:hint="eastAsia" w:ascii="楷体_GB2312" w:hAnsi="楷体_GB2312" w:eastAsia="楷体_GB2312" w:cs="楷体_GB2312"/>
          <w:color w:val="000000"/>
          <w:spacing w:val="15"/>
          <w:sz w:val="28"/>
          <w:szCs w:val="28"/>
          <w:shd w:val="clear" w:color="auto" w:fill="FFFFFF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717C47"/>
    <w:rsid w:val="21C63AE6"/>
    <w:rsid w:val="6B717C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2021-04-14T08:28:00Z</dcterms:created>
  <dc:creator>Akyon</dc:creator>
  <cp:lastModifiedBy>Akyon</cp:lastModifiedBy>
  <dcterms:modified xsi:type="dcterms:W3CDTF">2021-04-14T08:29:00Z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FCCFF03B355F495A8A7662DC73C23E34</vt:lpwstr>
  </property>
</Properties>
</file>