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206" w:rsidRPr="00556206" w:rsidRDefault="00556206" w:rsidP="00556206">
      <w:pPr>
        <w:shd w:val="clear" w:color="auto" w:fill="FFFFFF"/>
        <w:adjustRightInd/>
        <w:snapToGrid/>
        <w:spacing w:before="100" w:beforeAutospacing="1" w:after="100" w:afterAutospacing="1" w:line="345" w:lineRule="atLeast"/>
        <w:ind w:firstLine="480"/>
        <w:jc w:val="both"/>
        <w:rPr>
          <w:rFonts w:ascii="宋体" w:eastAsia="宋体" w:hAnsi="宋体" w:cs="宋体"/>
          <w:color w:val="333333"/>
          <w:sz w:val="21"/>
          <w:szCs w:val="21"/>
        </w:rPr>
      </w:pPr>
      <w:r w:rsidRPr="00556206">
        <w:rPr>
          <w:rFonts w:ascii="宋体" w:eastAsia="宋体" w:hAnsi="宋体" w:cs="宋体" w:hint="eastAsia"/>
          <w:b/>
          <w:bCs/>
          <w:color w:val="333333"/>
          <w:sz w:val="21"/>
        </w:rPr>
        <w:t>     内蒙古自治区交通建设工程质量监督局招聘岗位需求</w:t>
      </w:r>
    </w:p>
    <w:tbl>
      <w:tblPr>
        <w:tblW w:w="8853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10"/>
        <w:gridCol w:w="1413"/>
        <w:gridCol w:w="1266"/>
        <w:gridCol w:w="1266"/>
        <w:gridCol w:w="1266"/>
        <w:gridCol w:w="1266"/>
        <w:gridCol w:w="1266"/>
      </w:tblGrid>
      <w:tr w:rsidR="00556206" w:rsidRPr="00556206" w:rsidTr="00556206">
        <w:trPr>
          <w:trHeight w:val="1295"/>
          <w:tblCellSpacing w:w="0" w:type="dxa"/>
        </w:trPr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6206" w:rsidRPr="00556206" w:rsidRDefault="00556206" w:rsidP="00556206">
            <w:pPr>
              <w:adjustRightInd/>
              <w:snapToGrid/>
              <w:spacing w:before="100" w:beforeAutospacing="1" w:after="100" w:afterAutospacing="1" w:line="345" w:lineRule="atLeast"/>
              <w:jc w:val="center"/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</w:pPr>
            <w:r w:rsidRPr="00556206">
              <w:rPr>
                <w:rFonts w:ascii="宋体" w:eastAsia="宋体" w:hAnsi="宋体" w:cs="宋体" w:hint="eastAsia"/>
                <w:b/>
                <w:bCs/>
                <w:color w:val="333333"/>
                <w:sz w:val="21"/>
              </w:rPr>
              <w:t>岗位</w:t>
            </w:r>
          </w:p>
          <w:p w:rsidR="00556206" w:rsidRPr="00556206" w:rsidRDefault="00556206" w:rsidP="00556206">
            <w:pPr>
              <w:adjustRightInd/>
              <w:snapToGrid/>
              <w:spacing w:before="100" w:beforeAutospacing="1" w:after="100" w:afterAutospacing="1" w:line="345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556206">
              <w:rPr>
                <w:rFonts w:ascii="宋体" w:eastAsia="宋体" w:hAnsi="宋体" w:cs="宋体" w:hint="eastAsia"/>
                <w:b/>
                <w:bCs/>
                <w:color w:val="333333"/>
                <w:sz w:val="21"/>
              </w:rPr>
              <w:t>编号</w:t>
            </w:r>
          </w:p>
        </w:tc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6206" w:rsidRPr="00556206" w:rsidRDefault="00556206" w:rsidP="00556206">
            <w:pPr>
              <w:adjustRightInd/>
              <w:snapToGrid/>
              <w:spacing w:before="100" w:beforeAutospacing="1" w:after="100" w:afterAutospacing="1" w:line="345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556206">
              <w:rPr>
                <w:rFonts w:ascii="宋体" w:eastAsia="宋体" w:hAnsi="宋体" w:cs="宋体" w:hint="eastAsia"/>
                <w:b/>
                <w:bCs/>
                <w:color w:val="333333"/>
                <w:sz w:val="21"/>
              </w:rPr>
              <w:t>岗位</w:t>
            </w:r>
          </w:p>
          <w:p w:rsidR="00556206" w:rsidRPr="00556206" w:rsidRDefault="00556206" w:rsidP="00556206">
            <w:pPr>
              <w:adjustRightInd/>
              <w:snapToGrid/>
              <w:spacing w:before="100" w:beforeAutospacing="1" w:after="100" w:afterAutospacing="1" w:line="345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556206">
              <w:rPr>
                <w:rFonts w:ascii="宋体" w:eastAsia="宋体" w:hAnsi="宋体" w:cs="宋体" w:hint="eastAsia"/>
                <w:b/>
                <w:bCs/>
                <w:color w:val="333333"/>
                <w:sz w:val="21"/>
              </w:rPr>
              <w:t>名称</w:t>
            </w:r>
          </w:p>
        </w:tc>
        <w:tc>
          <w:tcPr>
            <w:tcW w:w="1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6206" w:rsidRPr="00556206" w:rsidRDefault="00556206" w:rsidP="00556206">
            <w:pPr>
              <w:adjustRightInd/>
              <w:snapToGrid/>
              <w:spacing w:before="100" w:beforeAutospacing="1" w:after="100" w:afterAutospacing="1" w:line="345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556206">
              <w:rPr>
                <w:rFonts w:ascii="宋体" w:eastAsia="宋体" w:hAnsi="宋体" w:cs="宋体" w:hint="eastAsia"/>
                <w:b/>
                <w:bCs/>
                <w:color w:val="333333"/>
                <w:sz w:val="21"/>
              </w:rPr>
              <w:t>专业</w:t>
            </w:r>
          </w:p>
        </w:tc>
        <w:tc>
          <w:tcPr>
            <w:tcW w:w="1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6206" w:rsidRPr="00556206" w:rsidRDefault="00556206" w:rsidP="00556206">
            <w:pPr>
              <w:adjustRightInd/>
              <w:snapToGrid/>
              <w:spacing w:before="100" w:beforeAutospacing="1" w:after="100" w:afterAutospacing="1" w:line="345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556206">
              <w:rPr>
                <w:rFonts w:ascii="宋体" w:eastAsia="宋体" w:hAnsi="宋体" w:cs="宋体" w:hint="eastAsia"/>
                <w:b/>
                <w:bCs/>
                <w:color w:val="333333"/>
                <w:sz w:val="21"/>
              </w:rPr>
              <w:t>学历</w:t>
            </w:r>
          </w:p>
        </w:tc>
        <w:tc>
          <w:tcPr>
            <w:tcW w:w="1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6206" w:rsidRPr="00556206" w:rsidRDefault="00556206" w:rsidP="00556206">
            <w:pPr>
              <w:adjustRightInd/>
              <w:snapToGrid/>
              <w:spacing w:before="100" w:beforeAutospacing="1" w:after="100" w:afterAutospacing="1" w:line="345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556206">
              <w:rPr>
                <w:rFonts w:ascii="宋体" w:eastAsia="宋体" w:hAnsi="宋体" w:cs="宋体" w:hint="eastAsia"/>
                <w:b/>
                <w:bCs/>
                <w:color w:val="333333"/>
                <w:sz w:val="21"/>
              </w:rPr>
              <w:t>工作</w:t>
            </w:r>
          </w:p>
          <w:p w:rsidR="00556206" w:rsidRPr="00556206" w:rsidRDefault="00556206" w:rsidP="00556206">
            <w:pPr>
              <w:adjustRightInd/>
              <w:snapToGrid/>
              <w:spacing w:before="100" w:beforeAutospacing="1" w:after="100" w:afterAutospacing="1" w:line="345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556206">
              <w:rPr>
                <w:rFonts w:ascii="宋体" w:eastAsia="宋体" w:hAnsi="宋体" w:cs="宋体" w:hint="eastAsia"/>
                <w:b/>
                <w:bCs/>
                <w:color w:val="333333"/>
                <w:sz w:val="21"/>
              </w:rPr>
              <w:t>年限</w:t>
            </w:r>
          </w:p>
        </w:tc>
        <w:tc>
          <w:tcPr>
            <w:tcW w:w="1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6206" w:rsidRPr="00556206" w:rsidRDefault="00556206" w:rsidP="00556206">
            <w:pPr>
              <w:adjustRightInd/>
              <w:snapToGrid/>
              <w:spacing w:before="100" w:beforeAutospacing="1" w:after="100" w:afterAutospacing="1" w:line="345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556206">
              <w:rPr>
                <w:rFonts w:ascii="宋体" w:eastAsia="宋体" w:hAnsi="宋体" w:cs="宋体" w:hint="eastAsia"/>
                <w:b/>
                <w:bCs/>
                <w:color w:val="333333"/>
                <w:sz w:val="21"/>
              </w:rPr>
              <w:t>数量</w:t>
            </w:r>
          </w:p>
        </w:tc>
        <w:tc>
          <w:tcPr>
            <w:tcW w:w="1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6206" w:rsidRPr="00556206" w:rsidRDefault="00556206" w:rsidP="00556206">
            <w:pPr>
              <w:adjustRightInd/>
              <w:snapToGrid/>
              <w:spacing w:before="100" w:beforeAutospacing="1" w:after="100" w:afterAutospacing="1" w:line="345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556206">
              <w:rPr>
                <w:rFonts w:ascii="宋体" w:eastAsia="宋体" w:hAnsi="宋体" w:cs="宋体" w:hint="eastAsia"/>
                <w:b/>
                <w:bCs/>
                <w:color w:val="333333"/>
                <w:sz w:val="21"/>
              </w:rPr>
              <w:t>职责</w:t>
            </w:r>
          </w:p>
        </w:tc>
      </w:tr>
      <w:tr w:rsidR="00556206" w:rsidRPr="00556206" w:rsidTr="00556206">
        <w:trPr>
          <w:trHeight w:val="1396"/>
          <w:tblCellSpacing w:w="0" w:type="dxa"/>
        </w:trPr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6206" w:rsidRPr="00556206" w:rsidRDefault="00556206" w:rsidP="00556206">
            <w:pPr>
              <w:adjustRightInd/>
              <w:snapToGrid/>
              <w:spacing w:before="100" w:beforeAutospacing="1" w:after="100" w:afterAutospacing="1" w:line="345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556206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KY-001</w:t>
            </w:r>
          </w:p>
        </w:tc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6206" w:rsidRPr="00556206" w:rsidRDefault="00556206" w:rsidP="00556206">
            <w:pPr>
              <w:adjustRightInd/>
              <w:snapToGrid/>
              <w:spacing w:before="100" w:beforeAutospacing="1" w:after="100" w:afterAutospacing="1" w:line="345" w:lineRule="atLeast"/>
              <w:jc w:val="both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556206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道路工程研发岗位</w:t>
            </w:r>
          </w:p>
        </w:tc>
        <w:tc>
          <w:tcPr>
            <w:tcW w:w="1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6206" w:rsidRPr="00556206" w:rsidRDefault="00556206" w:rsidP="00556206">
            <w:pPr>
              <w:adjustRightInd/>
              <w:snapToGrid/>
              <w:spacing w:before="100" w:beforeAutospacing="1" w:after="100" w:afterAutospacing="1" w:line="345" w:lineRule="atLeast"/>
              <w:jc w:val="both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556206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道路与铁道工程、建筑与土木工程、岩土工程等相关专业</w:t>
            </w:r>
          </w:p>
        </w:tc>
        <w:tc>
          <w:tcPr>
            <w:tcW w:w="1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6206" w:rsidRPr="00556206" w:rsidRDefault="00556206" w:rsidP="00556206">
            <w:pPr>
              <w:adjustRightInd/>
              <w:snapToGrid/>
              <w:spacing w:before="100" w:beforeAutospacing="1" w:after="100" w:afterAutospacing="1" w:line="345" w:lineRule="atLeast"/>
              <w:jc w:val="both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556206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全日制硕士研究生及以上，博士优先</w:t>
            </w:r>
          </w:p>
        </w:tc>
        <w:tc>
          <w:tcPr>
            <w:tcW w:w="126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6206" w:rsidRPr="00556206" w:rsidRDefault="00556206" w:rsidP="00556206">
            <w:pPr>
              <w:adjustRightInd/>
              <w:snapToGrid/>
              <w:spacing w:before="100" w:beforeAutospacing="1" w:after="100" w:afterAutospacing="1" w:line="345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556206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有相关工作经验者优先</w:t>
            </w:r>
          </w:p>
        </w:tc>
        <w:tc>
          <w:tcPr>
            <w:tcW w:w="1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6206" w:rsidRPr="00556206" w:rsidRDefault="00556206" w:rsidP="00556206">
            <w:pPr>
              <w:adjustRightInd/>
              <w:snapToGrid/>
              <w:spacing w:before="100" w:beforeAutospacing="1" w:after="100" w:afterAutospacing="1" w:line="345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556206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2人</w:t>
            </w:r>
          </w:p>
        </w:tc>
        <w:tc>
          <w:tcPr>
            <w:tcW w:w="1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6206" w:rsidRPr="00556206" w:rsidRDefault="00556206" w:rsidP="00556206">
            <w:pPr>
              <w:adjustRightInd/>
              <w:snapToGrid/>
              <w:spacing w:before="100" w:beforeAutospacing="1" w:after="100" w:afterAutospacing="1" w:line="345" w:lineRule="atLeast"/>
              <w:jc w:val="both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556206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主要从事路基路面工程、冻土等方面的研究工作</w:t>
            </w:r>
          </w:p>
        </w:tc>
      </w:tr>
      <w:tr w:rsidR="00556206" w:rsidRPr="00556206" w:rsidTr="00556206">
        <w:trPr>
          <w:trHeight w:val="1396"/>
          <w:tblCellSpacing w:w="0" w:type="dxa"/>
        </w:trPr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6206" w:rsidRPr="00556206" w:rsidRDefault="00556206" w:rsidP="00556206">
            <w:pPr>
              <w:adjustRightInd/>
              <w:snapToGrid/>
              <w:spacing w:before="100" w:beforeAutospacing="1" w:after="100" w:afterAutospacing="1" w:line="345" w:lineRule="atLeast"/>
              <w:jc w:val="center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556206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KY-002</w:t>
            </w:r>
          </w:p>
        </w:tc>
        <w:tc>
          <w:tcPr>
            <w:tcW w:w="141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6206" w:rsidRPr="00556206" w:rsidRDefault="00556206" w:rsidP="00556206">
            <w:pPr>
              <w:adjustRightInd/>
              <w:snapToGrid/>
              <w:spacing w:before="100" w:beforeAutospacing="1" w:after="100" w:afterAutospacing="1" w:line="345" w:lineRule="atLeast"/>
              <w:jc w:val="both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556206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交通战略规划、政策法规、交通经济、交通信用等决策支持研究岗位</w:t>
            </w:r>
          </w:p>
        </w:tc>
        <w:tc>
          <w:tcPr>
            <w:tcW w:w="1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6206" w:rsidRPr="00556206" w:rsidRDefault="00556206" w:rsidP="00556206">
            <w:pPr>
              <w:adjustRightInd/>
              <w:snapToGrid/>
              <w:spacing w:before="100" w:beforeAutospacing="1" w:after="100" w:afterAutospacing="1" w:line="345" w:lineRule="atLeast"/>
              <w:jc w:val="both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556206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交通运输工程、交通运输规划与管理、财政金融、法律等相关专业</w:t>
            </w:r>
          </w:p>
        </w:tc>
        <w:tc>
          <w:tcPr>
            <w:tcW w:w="1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6206" w:rsidRPr="00556206" w:rsidRDefault="00556206" w:rsidP="00556206">
            <w:pPr>
              <w:adjustRightInd/>
              <w:snapToGrid/>
              <w:spacing w:before="100" w:beforeAutospacing="1" w:after="100" w:afterAutospacing="1" w:line="345" w:lineRule="atLeast"/>
              <w:jc w:val="both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556206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全日制硕士研究生及以上，博士优先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6206" w:rsidRPr="00556206" w:rsidRDefault="00556206" w:rsidP="00556206">
            <w:pPr>
              <w:adjustRightInd/>
              <w:snapToGrid/>
              <w:spacing w:after="0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</w:p>
        </w:tc>
        <w:tc>
          <w:tcPr>
            <w:tcW w:w="1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6206" w:rsidRPr="00556206" w:rsidRDefault="00556206" w:rsidP="00556206">
            <w:pPr>
              <w:adjustRightInd/>
              <w:snapToGrid/>
              <w:spacing w:before="100" w:beforeAutospacing="1" w:after="100" w:afterAutospacing="1" w:line="345" w:lineRule="atLeast"/>
              <w:jc w:val="both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556206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5人（交通经济和法规相关专业各1人）</w:t>
            </w:r>
          </w:p>
        </w:tc>
        <w:tc>
          <w:tcPr>
            <w:tcW w:w="12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556206" w:rsidRPr="00556206" w:rsidRDefault="00556206" w:rsidP="00556206">
            <w:pPr>
              <w:adjustRightInd/>
              <w:snapToGrid/>
              <w:spacing w:before="100" w:beforeAutospacing="1" w:after="100" w:afterAutospacing="1" w:line="345" w:lineRule="atLeast"/>
              <w:jc w:val="both"/>
              <w:rPr>
                <w:rFonts w:ascii="宋体" w:eastAsia="宋体" w:hAnsi="宋体" w:cs="宋体"/>
                <w:color w:val="333333"/>
                <w:sz w:val="21"/>
                <w:szCs w:val="21"/>
              </w:rPr>
            </w:pPr>
            <w:r w:rsidRPr="00556206">
              <w:rPr>
                <w:rFonts w:ascii="宋体" w:eastAsia="宋体" w:hAnsi="宋体" w:cs="宋体" w:hint="eastAsia"/>
                <w:color w:val="333333"/>
                <w:sz w:val="21"/>
                <w:szCs w:val="21"/>
              </w:rPr>
              <w:t>主要从事交通战略规划、政策法规等方面的咨询决策研究工作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56206"/>
    <w:rsid w:val="00316FE9"/>
    <w:rsid w:val="00323B43"/>
    <w:rsid w:val="003D37D8"/>
    <w:rsid w:val="004358AB"/>
    <w:rsid w:val="00556206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55620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89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2021-04-13T12:16:00Z</dcterms:created>
  <dcterms:modified xsi:type="dcterms:W3CDTF">2021-04-13T12:17:00Z</dcterms:modified>
</cp:coreProperties>
</file>