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890" w:rsidRDefault="00A10890" w:rsidP="00A10890">
      <w:pPr>
        <w:pStyle w:val="a5"/>
        <w:rPr>
          <w:sz w:val="18"/>
          <w:szCs w:val="18"/>
        </w:rPr>
      </w:pPr>
      <w:r>
        <w:rPr>
          <w:sz w:val="18"/>
          <w:szCs w:val="18"/>
        </w:rPr>
        <w:t>工程管理A：梅韶玲、李陈周;</w:t>
      </w:r>
    </w:p>
    <w:p w:rsidR="00A10890" w:rsidRDefault="00A10890" w:rsidP="00A10890">
      <w:pPr>
        <w:pStyle w:val="a5"/>
        <w:rPr>
          <w:sz w:val="18"/>
          <w:szCs w:val="18"/>
        </w:rPr>
      </w:pPr>
      <w:r>
        <w:rPr>
          <w:sz w:val="18"/>
          <w:szCs w:val="18"/>
        </w:rPr>
        <w:t>工程管理B：佘进发、陈超君、吴皇煌;</w:t>
      </w:r>
    </w:p>
    <w:p w:rsidR="00A10890" w:rsidRDefault="00A10890" w:rsidP="00A10890">
      <w:pPr>
        <w:pStyle w:val="a5"/>
        <w:rPr>
          <w:sz w:val="18"/>
          <w:szCs w:val="18"/>
        </w:rPr>
      </w:pPr>
      <w:r>
        <w:rPr>
          <w:sz w:val="18"/>
          <w:szCs w:val="18"/>
        </w:rPr>
        <w:t>工程管理C：钟伟。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10890"/>
    <w:rsid w:val="00072CF9"/>
    <w:rsid w:val="00323B43"/>
    <w:rsid w:val="003D37D8"/>
    <w:rsid w:val="004358AB"/>
    <w:rsid w:val="0064020C"/>
    <w:rsid w:val="008811B0"/>
    <w:rsid w:val="008B7726"/>
    <w:rsid w:val="00A1089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A1089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2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2021-04-12T11:47:00Z</dcterms:created>
  <dcterms:modified xsi:type="dcterms:W3CDTF">2021-04-12T11:48:00Z</dcterms:modified>
</cp:coreProperties>
</file>