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84" w:beforeAutospacing="0" w:after="84" w:afterAutospacing="0" w:line="480" w:lineRule="auto"/>
        <w:ind w:left="0" w:right="0" w:firstLine="440"/>
        <w:jc w:val="left"/>
      </w:pPr>
      <w:bookmarkStart w:id="0" w:name="_GoBack"/>
      <w:r>
        <w:rPr>
          <w:rFonts w:ascii="微软雅黑" w:hAnsi="微软雅黑" w:eastAsia="微软雅黑" w:cs="微软雅黑"/>
          <w:i/>
          <w:color w:val="000000"/>
          <w:kern w:val="0"/>
          <w:sz w:val="22"/>
          <w:szCs w:val="22"/>
          <w:shd w:val="clear" w:fill="FFFFFF"/>
          <w:lang w:val="en-US" w:eastAsia="zh-CN" w:bidi="ar"/>
        </w:rPr>
        <w:t>县市区招聘情况</w:t>
      </w:r>
      <w:bookmarkEnd w:id="0"/>
      <w:r>
        <w:rPr>
          <w:rFonts w:ascii="微软雅黑" w:hAnsi="微软雅黑" w:eastAsia="微软雅黑" w:cs="微软雅黑"/>
          <w:i/>
          <w:color w:val="000000"/>
          <w:kern w:val="0"/>
          <w:sz w:val="22"/>
          <w:szCs w:val="22"/>
          <w:shd w:val="clear" w:fill="FFFFFF"/>
          <w:lang w:val="en-US" w:eastAsia="zh-CN" w:bidi="ar"/>
        </w:rPr>
        <w:t>：</w:t>
      </w:r>
    </w:p>
    <w:tbl>
      <w:tblPr>
        <w:tblW w:w="5132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2"/>
        <w:gridCol w:w="2115"/>
        <w:gridCol w:w="175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21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县市区</w:t>
            </w:r>
          </w:p>
        </w:tc>
        <w:tc>
          <w:tcPr>
            <w:tcW w:w="17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招聘人数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00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"http://202.61.89.231/download-3f4909766367a149" </w:instrTex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22"/>
                <w:szCs w:val="22"/>
                <w:u w:val="single"/>
              </w:rPr>
              <w:t>市属</w: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01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"http://202.61.89.231/download-ac7b521570d7798b" </w:instrTex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22"/>
                <w:szCs w:val="22"/>
                <w:u w:val="single"/>
              </w:rPr>
              <w:t>涪城区</w: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02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"http://202.61.89.231/download-444f073137ef541f" </w:instrTex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22"/>
                <w:szCs w:val="22"/>
                <w:u w:val="single"/>
              </w:rPr>
              <w:t>游仙区</w: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03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"http://202.61.89.231/download-77ae237ced26f346" </w:instrTex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22"/>
                <w:szCs w:val="22"/>
                <w:u w:val="none"/>
              </w:rPr>
              <w:t>安州区</w: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04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"http://202.61.89.231/download-af2d7c585b7cdb8a" </w:instrTex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22"/>
                <w:szCs w:val="22"/>
                <w:u w:val="none"/>
              </w:rPr>
              <w:t>江油市</w: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05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"http://202.61.89.231/download-c2667a78de6844ec" </w:instrTex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22"/>
                <w:szCs w:val="22"/>
                <w:u w:val="none"/>
              </w:rPr>
              <w:t>三台县</w: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06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"http://202.61.89.231/download-704e0d4aae0dae84" </w:instrTex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22"/>
                <w:szCs w:val="22"/>
                <w:u w:val="none"/>
              </w:rPr>
              <w:t>北川县</w: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07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"http://202.61.89.231/download-8b748dc671c1f328" </w:instrTex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22"/>
                <w:szCs w:val="22"/>
                <w:u w:val="none"/>
              </w:rPr>
              <w:t>平武县</w: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08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"http://202.61.89.231/download-b0d0200d5ac2b12f" </w:instrTex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22"/>
                <w:szCs w:val="22"/>
                <w:u w:val="none"/>
              </w:rPr>
              <w:t>盐亭县</w: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09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"http://202.61.89.231/download-fddf19b3bb281394" </w:instrTex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22"/>
                <w:szCs w:val="22"/>
                <w:u w:val="none"/>
              </w:rPr>
              <w:t>梓潼县</w: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"http://202.61.89.231/download-e98c73c4a7783b07" </w:instrTex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22"/>
                <w:szCs w:val="22"/>
                <w:u w:val="none"/>
              </w:rPr>
              <w:t>经开区</w:t>
            </w:r>
            <w:r>
              <w:rPr>
                <w:rFonts w:hint="eastAsia" w:ascii="微软雅黑" w:hAnsi="微软雅黑" w:eastAsia="微软雅黑" w:cs="微软雅黑"/>
                <w:i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合计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84" w:beforeAutospacing="0" w:after="84" w:afterAutospacing="0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/>
                <w:kern w:val="0"/>
                <w:sz w:val="22"/>
                <w:szCs w:val="22"/>
                <w:lang w:val="en-US" w:eastAsia="zh-CN" w:bidi="ar"/>
              </w:rPr>
              <w:t>451</w:t>
            </w:r>
          </w:p>
        </w:tc>
      </w:tr>
    </w:tbl>
    <w:p>
      <w:pPr>
        <w:keepNext w:val="0"/>
        <w:keepLines w:val="0"/>
        <w:widowControl/>
        <w:suppressLineNumbers w:val="0"/>
        <w:spacing w:before="84" w:beforeAutospacing="0" w:after="84" w:afterAutospacing="0" w:line="480" w:lineRule="auto"/>
        <w:ind w:left="0" w:right="1100"/>
        <w:jc w:val="right"/>
      </w:pPr>
      <w:r>
        <w:rPr>
          <w:rFonts w:hint="eastAsia" w:ascii="微软雅黑" w:hAnsi="微软雅黑" w:eastAsia="微软雅黑" w:cs="微软雅黑"/>
          <w:i/>
          <w:color w:val="000000"/>
          <w:kern w:val="0"/>
          <w:sz w:val="22"/>
          <w:szCs w:val="22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9B6272"/>
    <w:rsid w:val="389B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000000"/>
      <w:u w:val="none"/>
    </w:rPr>
  </w:style>
  <w:style w:type="character" w:styleId="5">
    <w:name w:val="Hyperlink"/>
    <w:basedOn w:val="3"/>
    <w:uiPriority w:val="0"/>
    <w:rPr>
      <w:color w:val="000000"/>
      <w:u w:val="none"/>
    </w:rPr>
  </w:style>
  <w:style w:type="character" w:customStyle="1" w:styleId="6">
    <w:name w:val="jp-artist"/>
    <w:basedOn w:val="3"/>
    <w:uiPriority w:val="0"/>
    <w:rPr>
      <w:color w:val="666666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2021-04-12T09:17:00Z</dcterms:created>
  <dc:creator>Administrator</dc:creator>
  <cp:lastModifiedBy>Administrator</cp:lastModifiedBy>
  <dcterms:modified xsi:type="dcterms:W3CDTF">2021-04-12T09:22:16Z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