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785" w:firstLineChars="1402"/>
        <w:rPr>
          <w:rFonts w:ascii="仿宋" w:hAnsi="仿宋" w:eastAsia="仿宋" w:cs="仿宋"/>
          <w:sz w:val="32"/>
          <w:szCs w:val="32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6343650" cy="7324725"/>
            <wp:effectExtent l="0" t="0" r="0" b="9525"/>
            <wp:docPr id="1" name="图片 1" descr="河南省发展和改革委员会2021年公开遴选公务员面试资格确认公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河南省发展和改革委员会2021年公开遴选公务员面试资格确认公告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7324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40966"/>
    <w:rsid w:val="000D20D1"/>
    <w:rsid w:val="003F64A4"/>
    <w:rsid w:val="00556BE4"/>
    <w:rsid w:val="00600B47"/>
    <w:rsid w:val="00635DF5"/>
    <w:rsid w:val="00BD3F18"/>
    <w:rsid w:val="027C1251"/>
    <w:rsid w:val="23240966"/>
    <w:rsid w:val="378973BF"/>
    <w:rsid w:val="3AE1098A"/>
    <w:rsid w:val="4269619D"/>
    <w:rsid w:val="52C63B36"/>
    <w:rsid w:val="5BBE7A0D"/>
    <w:rsid w:val="7E9031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224</Characters>
  <Lines>1</Lines>
  <Paragraphs>1</Paragraphs>
  <TotalTime>4</TotalTime>
  <ScaleCrop>false</ScaleCrop>
  <LinksUpToDate>false</LinksUpToDate>
  <CharactersWithSpaces>262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2021-04-08T05:47:00Z</dcterms:created>
  <dc:creator>小马哥</dc:creator>
  <cp:lastModifiedBy>Yan</cp:lastModifiedBy>
  <dcterms:modified xsi:type="dcterms:W3CDTF">2021-04-09T06:54:03Z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B0BAFBF86ECD4C679B7DA4C2B942EBF9</vt:lpwstr>
  </property>
</Properties>
</file>