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2"/>
        <w:gridCol w:w="1288"/>
        <w:gridCol w:w="1318"/>
        <w:gridCol w:w="3714"/>
        <w:gridCol w:w="1093"/>
      </w:tblGrid>
      <w:tr w:rsidR="00CE74D3" w:rsidRPr="009A34AA" w:rsidTr="00CE74D3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岗位名称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岗位代码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招聘人数</w:t>
            </w:r>
          </w:p>
        </w:tc>
        <w:tc>
          <w:tcPr>
            <w:tcW w:w="3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专业名称及代码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备注</w:t>
            </w:r>
          </w:p>
        </w:tc>
      </w:tr>
      <w:tr w:rsidR="00CE74D3" w:rsidRPr="009A34AA" w:rsidTr="00CE74D3">
        <w:tc>
          <w:tcPr>
            <w:tcW w:w="15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执法监督科综合事务类三级合同制职员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A1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1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</w:pPr>
            <w:r w:rsidRPr="009A34AA">
              <w:rPr>
                <w:rFonts w:hint="eastAsia"/>
              </w:rPr>
              <w:t xml:space="preserve">　　宪法学与行政法学，</w:t>
            </w:r>
            <w:r w:rsidRPr="009A34AA">
              <w:rPr>
                <w:rFonts w:hint="eastAsia"/>
              </w:rPr>
              <w:t>A030103</w:t>
            </w:r>
            <w:r w:rsidRPr="009A34AA">
              <w:rPr>
                <w:rFonts w:hint="eastAsia"/>
              </w:rPr>
              <w:t>；</w:t>
            </w:r>
          </w:p>
          <w:p w:rsidR="00CE74D3" w:rsidRPr="009A34AA" w:rsidRDefault="00CE74D3" w:rsidP="009A34AA">
            <w:pPr>
              <w:pStyle w:val="a3"/>
              <w:rPr>
                <w:rFonts w:hint="eastAsia"/>
              </w:rPr>
            </w:pPr>
            <w:r w:rsidRPr="009A34AA">
              <w:rPr>
                <w:rFonts w:hint="eastAsia"/>
              </w:rPr>
              <w:t xml:space="preserve">　　诉讼法学，</w:t>
            </w:r>
            <w:r w:rsidRPr="009A34AA">
              <w:rPr>
                <w:rFonts w:hint="eastAsia"/>
              </w:rPr>
              <w:t>A030106</w:t>
            </w:r>
            <w:r w:rsidRPr="009A34AA">
              <w:rPr>
                <w:rFonts w:hint="eastAsia"/>
              </w:rPr>
              <w:t>；</w:t>
            </w:r>
          </w:p>
          <w:p w:rsidR="00CE74D3" w:rsidRPr="009A34AA" w:rsidRDefault="00CE74D3" w:rsidP="009A34AA">
            <w:pPr>
              <w:pStyle w:val="a3"/>
              <w:rPr>
                <w:rFonts w:hint="eastAsia"/>
              </w:rPr>
            </w:pPr>
            <w:r w:rsidRPr="009A34AA">
              <w:rPr>
                <w:rFonts w:hint="eastAsia"/>
              </w:rPr>
              <w:t xml:space="preserve">　　环境与资源保护法学，</w:t>
            </w:r>
            <w:r w:rsidRPr="009A34AA">
              <w:rPr>
                <w:rFonts w:hint="eastAsia"/>
              </w:rPr>
              <w:t>A030108</w:t>
            </w:r>
            <w:r w:rsidRPr="009A34AA">
              <w:rPr>
                <w:rFonts w:hint="eastAsia"/>
              </w:rPr>
              <w:t>；</w:t>
            </w:r>
          </w:p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法学，</w:t>
            </w:r>
            <w:r w:rsidRPr="009A34AA">
              <w:rPr>
                <w:rFonts w:hint="eastAsia"/>
              </w:rPr>
              <w:t>B030101</w:t>
            </w:r>
            <w:r w:rsidRPr="009A34AA">
              <w:rPr>
                <w:rFonts w:hint="eastAsia"/>
              </w:rPr>
              <w:t>；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有法律职业资格证书者优先</w:t>
            </w:r>
          </w:p>
        </w:tc>
      </w:tr>
      <w:tr w:rsidR="00CE74D3" w:rsidRPr="009A34AA" w:rsidTr="00CE74D3">
        <w:tc>
          <w:tcPr>
            <w:tcW w:w="15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考核协调科综合事务类三级合同制职员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B1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</w:p>
        </w:tc>
      </w:tr>
      <w:tr w:rsidR="00CE74D3" w:rsidRPr="009A34AA" w:rsidTr="00CE74D3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B2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</w:t>
            </w:r>
            <w:r w:rsidRPr="009A34AA">
              <w:rPr>
                <w:rFonts w:hint="eastAsia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</w:pPr>
            <w:r w:rsidRPr="009A34AA">
              <w:rPr>
                <w:rFonts w:hint="eastAsia"/>
              </w:rPr>
              <w:t xml:space="preserve">　　信息工程，</w:t>
            </w:r>
            <w:r w:rsidRPr="009A34AA">
              <w:rPr>
                <w:rFonts w:hint="eastAsia"/>
              </w:rPr>
              <w:t>B080706</w:t>
            </w:r>
            <w:r w:rsidRPr="009A34AA">
              <w:rPr>
                <w:rFonts w:hint="eastAsia"/>
              </w:rPr>
              <w:t>；</w:t>
            </w:r>
          </w:p>
          <w:p w:rsidR="00CE74D3" w:rsidRPr="009A34AA" w:rsidRDefault="00CE74D3" w:rsidP="009A34AA">
            <w:pPr>
              <w:pStyle w:val="a3"/>
              <w:rPr>
                <w:rFonts w:hint="eastAsia"/>
              </w:rPr>
            </w:pPr>
            <w:r w:rsidRPr="009A34AA">
              <w:rPr>
                <w:rFonts w:hint="eastAsia"/>
              </w:rPr>
              <w:t xml:space="preserve">　　信息安全，</w:t>
            </w:r>
            <w:r w:rsidRPr="009A34AA">
              <w:rPr>
                <w:rFonts w:hint="eastAsia"/>
              </w:rPr>
              <w:t>B080904</w:t>
            </w:r>
            <w:r w:rsidRPr="009A34AA">
              <w:rPr>
                <w:rFonts w:hint="eastAsia"/>
              </w:rPr>
              <w:t>；</w:t>
            </w:r>
          </w:p>
          <w:p w:rsidR="00CE74D3" w:rsidRPr="009A34AA" w:rsidRDefault="00CE74D3" w:rsidP="009A34AA">
            <w:pPr>
              <w:pStyle w:val="a3"/>
              <w:rPr>
                <w:szCs w:val="20"/>
              </w:rPr>
            </w:pPr>
            <w:r w:rsidRPr="009A34AA">
              <w:rPr>
                <w:rFonts w:hint="eastAsia"/>
              </w:rPr>
              <w:t xml:space="preserve">　　智能科学与技术，</w:t>
            </w:r>
            <w:r w:rsidRPr="009A34AA">
              <w:rPr>
                <w:rFonts w:hint="eastAsia"/>
              </w:rPr>
              <w:t>B080907</w:t>
            </w:r>
            <w:r w:rsidRPr="009A34AA">
              <w:rPr>
                <w:rFonts w:hint="eastAsia"/>
              </w:rPr>
              <w:t>；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74D3" w:rsidRPr="009A34AA" w:rsidRDefault="00CE74D3" w:rsidP="009A34AA">
            <w:pPr>
              <w:pStyle w:val="a3"/>
              <w:rPr>
                <w:szCs w:val="20"/>
              </w:rPr>
            </w:pPr>
          </w:p>
        </w:tc>
      </w:tr>
    </w:tbl>
    <w:p w:rsidR="004358AB" w:rsidRPr="009A34AA" w:rsidRDefault="004358AB" w:rsidP="009A34AA">
      <w:pPr>
        <w:pStyle w:val="a3"/>
      </w:pPr>
    </w:p>
    <w:sectPr w:rsidR="004358AB" w:rsidRPr="009A34A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74D3"/>
    <w:rsid w:val="00323B43"/>
    <w:rsid w:val="003D37D8"/>
    <w:rsid w:val="004358AB"/>
    <w:rsid w:val="0064020C"/>
    <w:rsid w:val="007262B5"/>
    <w:rsid w:val="008811B0"/>
    <w:rsid w:val="008B7726"/>
    <w:rsid w:val="009A34AA"/>
    <w:rsid w:val="00B600C9"/>
    <w:rsid w:val="00B952C0"/>
    <w:rsid w:val="00CE74D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E74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2021-04-08T10:56:00Z</dcterms:created>
  <dcterms:modified xsi:type="dcterms:W3CDTF">2021-04-08T10:57:00Z</dcterms:modified>
</cp:coreProperties>
</file>