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B97" w:rsidRPr="005F1B97" w:rsidRDefault="005F1B97" w:rsidP="005F1B97">
      <w:pPr>
        <w:widowControl/>
        <w:shd w:val="clear" w:color="auto" w:fill="FFFFFF"/>
        <w:spacing w:line="390" w:lineRule="atLeast"/>
        <w:ind w:firstLine="555"/>
        <w:rPr>
          <w:rFonts w:ascii="宋体" w:eastAsia="宋体" w:hAnsi="宋体" w:cs="宋体"/>
          <w:color w:val="3D3D3D"/>
          <w:kern w:val="0"/>
          <w:sz w:val="23"/>
          <w:szCs w:val="23"/>
        </w:rPr>
      </w:pPr>
      <w:r w:rsidRPr="005F1B97">
        <w:rPr>
          <w:rFonts w:ascii="宋体" w:eastAsia="宋体" w:hAnsi="宋体" w:cs="宋体" w:hint="eastAsia"/>
          <w:color w:val="3D3D3D"/>
          <w:kern w:val="0"/>
          <w:sz w:val="29"/>
          <w:szCs w:val="29"/>
        </w:rPr>
        <w:t>根据《龙游传媒集团2021年公开招聘紧缺急需专业人才公告》精神，现将本次</w:t>
      </w:r>
      <w:bookmarkStart w:id="0" w:name="_GoBack"/>
      <w:r w:rsidRPr="005F1B97">
        <w:rPr>
          <w:rFonts w:ascii="宋体" w:eastAsia="宋体" w:hAnsi="宋体" w:cs="宋体" w:hint="eastAsia"/>
          <w:color w:val="3D3D3D"/>
          <w:kern w:val="0"/>
          <w:sz w:val="29"/>
          <w:szCs w:val="29"/>
        </w:rPr>
        <w:t>招聘体检结果及入围考察人员名单</w:t>
      </w:r>
      <w:bookmarkEnd w:id="0"/>
      <w:r w:rsidRPr="005F1B97">
        <w:rPr>
          <w:rFonts w:ascii="宋体" w:eastAsia="宋体" w:hAnsi="宋体" w:cs="宋体" w:hint="eastAsia"/>
          <w:color w:val="3D3D3D"/>
          <w:kern w:val="0"/>
          <w:sz w:val="29"/>
          <w:szCs w:val="29"/>
        </w:rPr>
        <w:t>公布如下：</w:t>
      </w:r>
    </w:p>
    <w:tbl>
      <w:tblPr>
        <w:tblW w:w="852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0"/>
        <w:gridCol w:w="1425"/>
        <w:gridCol w:w="915"/>
        <w:gridCol w:w="1005"/>
        <w:gridCol w:w="570"/>
        <w:gridCol w:w="585"/>
        <w:gridCol w:w="885"/>
        <w:gridCol w:w="1125"/>
      </w:tblGrid>
      <w:tr w:rsidR="005F1B97" w:rsidRPr="005F1B97" w:rsidTr="005F1B97">
        <w:trPr>
          <w:trHeight w:val="480"/>
          <w:jc w:val="center"/>
        </w:trPr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报考单位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报考岗位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考生姓名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考试成绩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招考人数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排名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体检结果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5F1B97" w:rsidRPr="005F1B97" w:rsidTr="005F1B97">
        <w:trPr>
          <w:trHeight w:val="570"/>
          <w:jc w:val="center"/>
        </w:trPr>
        <w:tc>
          <w:tcPr>
            <w:tcW w:w="201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龙游传媒集团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电视播音主持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徐翘楚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90.50</w:t>
            </w:r>
          </w:p>
        </w:tc>
        <w:tc>
          <w:tcPr>
            <w:tcW w:w="5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合格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入围考察</w:t>
            </w:r>
          </w:p>
        </w:tc>
      </w:tr>
      <w:tr w:rsidR="005F1B97" w:rsidRPr="005F1B97" w:rsidTr="005F1B97">
        <w:trPr>
          <w:trHeight w:val="570"/>
          <w:jc w:val="center"/>
        </w:trPr>
        <w:tc>
          <w:tcPr>
            <w:tcW w:w="201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龙游传媒集团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电视播音主持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84.10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F1B97" w:rsidRPr="005F1B97" w:rsidRDefault="005F1B97" w:rsidP="005F1B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放弃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F1B97" w:rsidRPr="005F1B97" w:rsidTr="005F1B97">
        <w:trPr>
          <w:trHeight w:val="570"/>
          <w:jc w:val="center"/>
        </w:trPr>
        <w:tc>
          <w:tcPr>
            <w:tcW w:w="201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龙游传媒集团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电视编导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5F1B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徐旺雨</w:t>
            </w:r>
            <w:proofErr w:type="gramEnd"/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89.52</w:t>
            </w:r>
          </w:p>
        </w:tc>
        <w:tc>
          <w:tcPr>
            <w:tcW w:w="5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合格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入围考察</w:t>
            </w:r>
          </w:p>
        </w:tc>
      </w:tr>
      <w:tr w:rsidR="005F1B97" w:rsidRPr="005F1B97" w:rsidTr="005F1B97">
        <w:trPr>
          <w:trHeight w:val="570"/>
          <w:jc w:val="center"/>
        </w:trPr>
        <w:tc>
          <w:tcPr>
            <w:tcW w:w="201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龙游传媒集团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电视编导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80.76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F1B97" w:rsidRPr="005F1B97" w:rsidRDefault="005F1B97" w:rsidP="005F1B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F1B97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合格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F1B97" w:rsidRPr="005F1B97" w:rsidRDefault="005F1B97" w:rsidP="005F1B9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5F1B97" w:rsidRPr="005F1B97" w:rsidRDefault="005F1B97" w:rsidP="005F1B97">
      <w:pPr>
        <w:widowControl/>
        <w:shd w:val="clear" w:color="auto" w:fill="FFFFFF"/>
        <w:spacing w:line="525" w:lineRule="atLeast"/>
        <w:jc w:val="right"/>
        <w:rPr>
          <w:rFonts w:ascii="宋体" w:eastAsia="宋体" w:hAnsi="宋体" w:cs="宋体" w:hint="eastAsia"/>
          <w:color w:val="3D3D3D"/>
          <w:kern w:val="0"/>
          <w:sz w:val="23"/>
          <w:szCs w:val="23"/>
        </w:rPr>
      </w:pPr>
      <w:r w:rsidRPr="005F1B97">
        <w:rPr>
          <w:rFonts w:ascii="宋体" w:eastAsia="宋体" w:hAnsi="宋体" w:cs="宋体" w:hint="eastAsia"/>
          <w:color w:val="3D3D3D"/>
          <w:kern w:val="0"/>
          <w:sz w:val="29"/>
          <w:szCs w:val="29"/>
        </w:rPr>
        <w:t> </w:t>
      </w:r>
    </w:p>
    <w:p w:rsidR="005F1B97" w:rsidRPr="005F1B97" w:rsidRDefault="005F1B97" w:rsidP="005F1B97">
      <w:pPr>
        <w:widowControl/>
        <w:shd w:val="clear" w:color="auto" w:fill="FFFFFF"/>
        <w:spacing w:line="525" w:lineRule="atLeast"/>
        <w:jc w:val="right"/>
        <w:rPr>
          <w:rFonts w:ascii="宋体" w:eastAsia="宋体" w:hAnsi="宋体" w:cs="宋体" w:hint="eastAsia"/>
          <w:color w:val="3D3D3D"/>
          <w:kern w:val="0"/>
          <w:sz w:val="23"/>
          <w:szCs w:val="23"/>
        </w:rPr>
      </w:pPr>
      <w:r w:rsidRPr="005F1B97">
        <w:rPr>
          <w:rFonts w:ascii="宋体" w:eastAsia="宋体" w:hAnsi="宋体" w:cs="宋体" w:hint="eastAsia"/>
          <w:color w:val="3D3D3D"/>
          <w:kern w:val="0"/>
          <w:sz w:val="29"/>
          <w:szCs w:val="29"/>
        </w:rPr>
        <w:t> </w:t>
      </w:r>
    </w:p>
    <w:p w:rsidR="005F1B97" w:rsidRPr="005F1B97" w:rsidRDefault="005F1B97" w:rsidP="005F1B97">
      <w:pPr>
        <w:widowControl/>
        <w:shd w:val="clear" w:color="auto" w:fill="FFFFFF"/>
        <w:spacing w:line="525" w:lineRule="atLeast"/>
        <w:jc w:val="right"/>
        <w:rPr>
          <w:rFonts w:ascii="宋体" w:eastAsia="宋体" w:hAnsi="宋体" w:cs="宋体" w:hint="eastAsia"/>
          <w:color w:val="3D3D3D"/>
          <w:kern w:val="0"/>
          <w:sz w:val="23"/>
          <w:szCs w:val="23"/>
        </w:rPr>
      </w:pPr>
      <w:r w:rsidRPr="005F1B97">
        <w:rPr>
          <w:rFonts w:ascii="宋体" w:eastAsia="宋体" w:hAnsi="宋体" w:cs="宋体" w:hint="eastAsia"/>
          <w:color w:val="3D3D3D"/>
          <w:kern w:val="0"/>
          <w:sz w:val="29"/>
          <w:szCs w:val="29"/>
        </w:rPr>
        <w:t>龙游传媒集团</w:t>
      </w:r>
    </w:p>
    <w:p w:rsidR="005F1B97" w:rsidRPr="005F1B97" w:rsidRDefault="005F1B97" w:rsidP="005F1B97">
      <w:pPr>
        <w:widowControl/>
        <w:shd w:val="clear" w:color="auto" w:fill="FFFFFF"/>
        <w:spacing w:line="525" w:lineRule="atLeast"/>
        <w:ind w:firstLine="555"/>
        <w:jc w:val="right"/>
        <w:rPr>
          <w:rFonts w:ascii="宋体" w:eastAsia="宋体" w:hAnsi="宋体" w:cs="宋体" w:hint="eastAsia"/>
          <w:color w:val="3D3D3D"/>
          <w:kern w:val="0"/>
          <w:sz w:val="23"/>
          <w:szCs w:val="23"/>
        </w:rPr>
      </w:pPr>
      <w:r w:rsidRPr="005F1B97">
        <w:rPr>
          <w:rFonts w:ascii="宋体" w:eastAsia="宋体" w:hAnsi="宋体" w:cs="宋体" w:hint="eastAsia"/>
          <w:color w:val="3D3D3D"/>
          <w:kern w:val="0"/>
          <w:sz w:val="29"/>
          <w:szCs w:val="29"/>
        </w:rPr>
        <w:t>龙游县人力资源和社会保障局</w:t>
      </w:r>
    </w:p>
    <w:p w:rsidR="005F1B97" w:rsidRPr="005F1B97" w:rsidRDefault="005F1B97" w:rsidP="005F1B97">
      <w:pPr>
        <w:widowControl/>
        <w:shd w:val="clear" w:color="auto" w:fill="FFFFFF"/>
        <w:spacing w:line="525" w:lineRule="atLeast"/>
        <w:ind w:firstLine="555"/>
        <w:jc w:val="right"/>
        <w:rPr>
          <w:rFonts w:ascii="宋体" w:eastAsia="宋体" w:hAnsi="宋体" w:cs="宋体" w:hint="eastAsia"/>
          <w:color w:val="3D3D3D"/>
          <w:kern w:val="0"/>
          <w:sz w:val="23"/>
          <w:szCs w:val="23"/>
        </w:rPr>
      </w:pPr>
      <w:r w:rsidRPr="005F1B97">
        <w:rPr>
          <w:rFonts w:ascii="宋体" w:eastAsia="宋体" w:hAnsi="宋体" w:cs="宋体" w:hint="eastAsia"/>
          <w:color w:val="3D3D3D"/>
          <w:kern w:val="0"/>
          <w:sz w:val="29"/>
          <w:szCs w:val="29"/>
        </w:rPr>
        <w:t>2021年4月7日</w:t>
      </w:r>
    </w:p>
    <w:p w:rsidR="001E7B17" w:rsidRPr="005F1B97" w:rsidRDefault="001E7B17" w:rsidP="005F1B97"/>
    <w:sectPr w:rsidR="001E7B17" w:rsidRPr="005F1B97" w:rsidSect="009241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BC4"/>
    <w:rsid w:val="000559D7"/>
    <w:rsid w:val="000723C0"/>
    <w:rsid w:val="00126EA7"/>
    <w:rsid w:val="001E634C"/>
    <w:rsid w:val="001E7B17"/>
    <w:rsid w:val="00231204"/>
    <w:rsid w:val="00235CFB"/>
    <w:rsid w:val="00373655"/>
    <w:rsid w:val="00382FB1"/>
    <w:rsid w:val="004828BA"/>
    <w:rsid w:val="004925E2"/>
    <w:rsid w:val="005F1B97"/>
    <w:rsid w:val="00855BC4"/>
    <w:rsid w:val="009241EE"/>
    <w:rsid w:val="009642FF"/>
    <w:rsid w:val="00981FD7"/>
    <w:rsid w:val="009E6239"/>
    <w:rsid w:val="00B304DA"/>
    <w:rsid w:val="00C41C3B"/>
    <w:rsid w:val="00D0715E"/>
    <w:rsid w:val="00E30ECD"/>
    <w:rsid w:val="00EA7291"/>
    <w:rsid w:val="00EF085A"/>
    <w:rsid w:val="00F21FB4"/>
    <w:rsid w:val="00F62BAE"/>
    <w:rsid w:val="00F9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723C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63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E634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82FB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82FB1"/>
    <w:rPr>
      <w:sz w:val="18"/>
      <w:szCs w:val="18"/>
    </w:rPr>
  </w:style>
  <w:style w:type="paragraph" w:customStyle="1" w:styleId="arti-metas">
    <w:name w:val="arti-metas"/>
    <w:basedOn w:val="a"/>
    <w:rsid w:val="009241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9241EE"/>
  </w:style>
  <w:style w:type="character" w:customStyle="1" w:styleId="arti-views">
    <w:name w:val="arti-views"/>
    <w:basedOn w:val="a0"/>
    <w:rsid w:val="009241EE"/>
  </w:style>
  <w:style w:type="character" w:customStyle="1" w:styleId="wpvisitcount">
    <w:name w:val="wp_visitcount"/>
    <w:basedOn w:val="a0"/>
    <w:rsid w:val="009241EE"/>
  </w:style>
  <w:style w:type="paragraph" w:styleId="a6">
    <w:name w:val="List Paragraph"/>
    <w:basedOn w:val="a"/>
    <w:uiPriority w:val="34"/>
    <w:qFormat/>
    <w:rsid w:val="009241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0723C0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723C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63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E634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82FB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82FB1"/>
    <w:rPr>
      <w:sz w:val="18"/>
      <w:szCs w:val="18"/>
    </w:rPr>
  </w:style>
  <w:style w:type="paragraph" w:customStyle="1" w:styleId="arti-metas">
    <w:name w:val="arti-metas"/>
    <w:basedOn w:val="a"/>
    <w:rsid w:val="009241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9241EE"/>
  </w:style>
  <w:style w:type="character" w:customStyle="1" w:styleId="arti-views">
    <w:name w:val="arti-views"/>
    <w:basedOn w:val="a0"/>
    <w:rsid w:val="009241EE"/>
  </w:style>
  <w:style w:type="character" w:customStyle="1" w:styleId="wpvisitcount">
    <w:name w:val="wp_visitcount"/>
    <w:basedOn w:val="a0"/>
    <w:rsid w:val="009241EE"/>
  </w:style>
  <w:style w:type="paragraph" w:styleId="a6">
    <w:name w:val="List Paragraph"/>
    <w:basedOn w:val="a"/>
    <w:uiPriority w:val="34"/>
    <w:qFormat/>
    <w:rsid w:val="009241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0723C0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2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03310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1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5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385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3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2257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39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8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220</Characters>
  <Application>Microsoft Office Word</Application>
  <DocSecurity>0</DocSecurity>
  <Lines>1</Lines>
  <Paragraphs>1</Paragraphs>
  <ScaleCrop>false</ScaleCrop>
  <Company>微软中国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2021-04-07T09:10:00Z</dcterms:created>
  <dcterms:modified xsi:type="dcterms:W3CDTF">2021-04-07T09:10:00Z</dcterms:modified>
</cp:coreProperties>
</file>