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CB0F07"/>
          <w:spacing w:val="0"/>
          <w:sz w:val="45"/>
          <w:szCs w:val="4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CB0F07"/>
          <w:spacing w:val="0"/>
          <w:sz w:val="45"/>
          <w:szCs w:val="45"/>
          <w:bdr w:val="none" w:color="auto" w:sz="0" w:space="0"/>
          <w:shd w:val="clear" w:fill="FAFAFA"/>
        </w:rPr>
        <w:t>华亭市考核招聘研究生拟聘用人员公示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spacing w:before="63" w:beforeAutospacing="0" w:after="63" w:afterAutospacing="0" w:line="351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AFAFA"/>
        </w:rPr>
        <w:t>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AFAFA"/>
        </w:rPr>
        <w:t>拟聘用人员名单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AFAFA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spacing w:before="63" w:beforeAutospacing="0" w:after="63" w:afterAutospacing="0" w:line="351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AFAFA"/>
        </w:rPr>
        <w:t>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AFAFA"/>
        </w:rPr>
        <w:t>1、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AFAFA"/>
        </w:rPr>
        <w:t>景婷婷，女，2020年毕业于四川农业大学草业专业，硕士研究生学历。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AFAFA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spacing w:before="63" w:beforeAutospacing="0" w:after="63" w:afterAutospacing="0" w:line="351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AFAFA"/>
        </w:rPr>
        <w:t>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AFAFA"/>
        </w:rPr>
        <w:t>2、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AFAFA"/>
        </w:rPr>
        <w:t>赵芳芳，女，2020年毕业于甘肃农业大学农业经济管理专业，硕士研究生学历。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AFAFA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spacing w:before="63" w:beforeAutospacing="0" w:after="63" w:afterAutospacing="0" w:line="351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AFAFA"/>
        </w:rPr>
        <w:t>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AFAFA"/>
        </w:rPr>
        <w:t>3、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AFAFA"/>
        </w:rPr>
        <w:t>马天羽，女，2020年毕业于西北民族大学法律(法学)专业，硕士研究生学历。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AFAFA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spacing w:before="63" w:beforeAutospacing="0" w:after="63" w:afterAutospacing="0" w:line="351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AFAFA"/>
        </w:rPr>
        <w:t>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AFAFA"/>
        </w:rPr>
        <w:t>4、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AFAFA"/>
        </w:rPr>
        <w:t>张晓潇，女，2020年毕业于安徽工业大学会计专业，硕士研究生学历。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AFAFA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spacing w:before="63" w:beforeAutospacing="0" w:after="63" w:afterAutospacing="0" w:line="351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AFAFA"/>
        </w:rPr>
        <w:t>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AFAFA"/>
        </w:rPr>
        <w:t>5、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AFAFA"/>
        </w:rPr>
        <w:t>张潇尹，女，2020年毕业于西北大学生态学专业，硕士研究生学历。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AFAFA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spacing w:before="63" w:beforeAutospacing="0" w:after="63" w:afterAutospacing="0" w:line="351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AFAFA"/>
        </w:rPr>
        <w:t>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AFAFA"/>
        </w:rPr>
        <w:t>6、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AFAFA"/>
        </w:rPr>
        <w:t>周佩德，男，2020年毕业于陕西理工大学材料加工工程专业，硕士研究生学历。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AFAFA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spacing w:before="63" w:beforeAutospacing="0" w:after="63" w:afterAutospacing="0" w:line="351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AFAFA"/>
        </w:rPr>
        <w:t>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AFAFA"/>
        </w:rPr>
        <w:t>7、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AFAFA"/>
        </w:rPr>
        <w:t>李泓乐，男，2020年毕业于昆明医科大学药学专业，硕士研究生学历。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AFAFA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spacing w:before="63" w:beforeAutospacing="0" w:after="63" w:afterAutospacing="0" w:line="351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AFAFA"/>
        </w:rPr>
        <w:t>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AFAFA"/>
        </w:rPr>
        <w:t>8、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AFAFA"/>
        </w:rPr>
        <w:t>夏爱玲，女，2020年毕业于石河子大学小学教育专业，硕士研究生学历。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AFAFA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spacing w:before="63" w:beforeAutospacing="0" w:after="63" w:afterAutospacing="0" w:line="351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AFAFA"/>
        </w:rPr>
        <w:t>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AFAFA"/>
        </w:rPr>
        <w:t>9、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AFAFA"/>
        </w:rPr>
        <w:t>孙瑞桃，女，2020年毕业于云南师范大学人文地理学专业，硕士研究生学历。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73187A"/>
    <w:rsid w:val="6B7318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2021-04-07T06:28:00Z</dcterms:created>
  <dc:creator>WPS_1609033458</dc:creator>
  <cp:lastModifiedBy>WPS_1609033458</cp:lastModifiedBy>
  <dcterms:modified xsi:type="dcterms:W3CDTF">2021-04-07T06:29:00Z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8FDDDAC895B3430BAEF010098DD77AD1</vt:lpwstr>
  </property>
</Properties>
</file>