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36" w:type="dxa"/>
        <w:tblInd w:w="93" w:type="dxa"/>
        <w:tblLayout w:type="fixed"/>
        <w:tblLook w:val="04A0"/>
      </w:tblPr>
      <w:tblGrid>
        <w:gridCol w:w="705"/>
        <w:gridCol w:w="1280"/>
        <w:gridCol w:w="1208"/>
        <w:gridCol w:w="2388"/>
        <w:gridCol w:w="1224"/>
        <w:gridCol w:w="1237"/>
        <w:gridCol w:w="1194"/>
      </w:tblGrid>
      <w:tr w:rsidR="00B463E7" w:rsidTr="00B463E7">
        <w:trPr>
          <w:trHeight w:val="928"/>
        </w:trPr>
        <w:tc>
          <w:tcPr>
            <w:tcW w:w="923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rPr>
                <w:rFonts w:ascii="黑体" w:eastAsia="黑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30"/>
                <w:szCs w:val="30"/>
              </w:rPr>
              <w:t>附件1</w:t>
            </w:r>
          </w:p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方正小标宋_GBK" w:eastAsia="方正小标宋_GBK" w:hAnsi="方正小标宋_GBK" w:cs="宋体"/>
                <w:color w:val="333333"/>
                <w:kern w:val="0"/>
                <w:sz w:val="36"/>
                <w:szCs w:val="36"/>
              </w:rPr>
            </w:pPr>
            <w:r>
              <w:rPr>
                <w:rFonts w:ascii="方正小标宋_GBK" w:eastAsia="方正小标宋_GBK" w:hAnsi="方正小标宋_GBK" w:cs="宋体" w:hint="eastAsia"/>
                <w:color w:val="333333"/>
                <w:kern w:val="0"/>
                <w:sz w:val="36"/>
                <w:szCs w:val="36"/>
              </w:rPr>
              <w:t xml:space="preserve">      机关服务中心2021年公开招聘高校应届毕业生岗位信息表</w:t>
            </w:r>
          </w:p>
        </w:tc>
      </w:tr>
      <w:tr w:rsidR="00B463E7" w:rsidTr="00B463E7">
        <w:trPr>
          <w:trHeight w:val="613"/>
        </w:trPr>
        <w:tc>
          <w:tcPr>
            <w:tcW w:w="705" w:type="dxa"/>
            <w:vMerge w:val="restart"/>
            <w:tcBorders>
              <w:top w:val="single" w:sz="4" w:space="0" w:color="080808"/>
              <w:left w:val="single" w:sz="4" w:space="0" w:color="080808"/>
              <w:bottom w:val="single" w:sz="4" w:space="0" w:color="080808"/>
              <w:right w:val="single" w:sz="4" w:space="0" w:color="080808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序号</w:t>
            </w:r>
          </w:p>
        </w:tc>
        <w:tc>
          <w:tcPr>
            <w:tcW w:w="1280" w:type="dxa"/>
            <w:vMerge w:val="restart"/>
            <w:tcBorders>
              <w:top w:val="single" w:sz="4" w:space="0" w:color="080808"/>
              <w:left w:val="single" w:sz="4" w:space="0" w:color="080808"/>
              <w:bottom w:val="single" w:sz="4" w:space="0" w:color="080808"/>
              <w:right w:val="single" w:sz="4" w:space="0" w:color="080808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用人部门</w:t>
            </w:r>
          </w:p>
        </w:tc>
        <w:tc>
          <w:tcPr>
            <w:tcW w:w="1208" w:type="dxa"/>
            <w:vMerge w:val="restart"/>
            <w:tcBorders>
              <w:top w:val="single" w:sz="4" w:space="0" w:color="080808"/>
              <w:left w:val="single" w:sz="4" w:space="0" w:color="080808"/>
              <w:bottom w:val="single" w:sz="4" w:space="0" w:color="080808"/>
              <w:right w:val="single" w:sz="4" w:space="0" w:color="080808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招聘岗位</w:t>
            </w:r>
          </w:p>
        </w:tc>
        <w:tc>
          <w:tcPr>
            <w:tcW w:w="2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kern w:val="0"/>
                <w:sz w:val="22"/>
              </w:rPr>
              <w:t>专业</w:t>
            </w:r>
          </w:p>
        </w:tc>
        <w:tc>
          <w:tcPr>
            <w:tcW w:w="12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京内生源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京外生源</w:t>
            </w:r>
          </w:p>
        </w:tc>
      </w:tr>
      <w:tr w:rsidR="00B463E7" w:rsidTr="00B463E7">
        <w:trPr>
          <w:trHeight w:val="557"/>
        </w:trPr>
        <w:tc>
          <w:tcPr>
            <w:tcW w:w="705" w:type="dxa"/>
            <w:vMerge/>
            <w:tcBorders>
              <w:top w:val="single" w:sz="4" w:space="0" w:color="080808"/>
              <w:left w:val="single" w:sz="4" w:space="0" w:color="080808"/>
              <w:bottom w:val="single" w:sz="4" w:space="0" w:color="080808"/>
              <w:right w:val="single" w:sz="4" w:space="0" w:color="080808"/>
            </w:tcBorders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280" w:type="dxa"/>
            <w:vMerge/>
            <w:tcBorders>
              <w:top w:val="single" w:sz="4" w:space="0" w:color="080808"/>
              <w:left w:val="single" w:sz="4" w:space="0" w:color="080808"/>
              <w:bottom w:val="single" w:sz="4" w:space="0" w:color="080808"/>
              <w:right w:val="single" w:sz="4" w:space="0" w:color="080808"/>
            </w:tcBorders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208" w:type="dxa"/>
            <w:vMerge/>
            <w:tcBorders>
              <w:top w:val="single" w:sz="4" w:space="0" w:color="080808"/>
              <w:left w:val="single" w:sz="4" w:space="0" w:color="080808"/>
              <w:bottom w:val="single" w:sz="4" w:space="0" w:color="080808"/>
              <w:right w:val="single" w:sz="4" w:space="0" w:color="080808"/>
            </w:tcBorders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2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kern w:val="0"/>
                <w:sz w:val="22"/>
              </w:rPr>
            </w:pPr>
          </w:p>
        </w:tc>
        <w:tc>
          <w:tcPr>
            <w:tcW w:w="12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本科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硕士研究生</w:t>
            </w:r>
          </w:p>
        </w:tc>
      </w:tr>
      <w:tr w:rsidR="00B463E7" w:rsidTr="00B463E7">
        <w:trPr>
          <w:trHeight w:val="880"/>
        </w:trPr>
        <w:tc>
          <w:tcPr>
            <w:tcW w:w="705" w:type="dxa"/>
            <w:tcBorders>
              <w:top w:val="nil"/>
              <w:left w:val="single" w:sz="4" w:space="0" w:color="080808"/>
              <w:bottom w:val="single" w:sz="4" w:space="0" w:color="080808"/>
              <w:right w:val="single" w:sz="4" w:space="0" w:color="080808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080808"/>
              <w:right w:val="single" w:sz="4" w:space="0" w:color="080808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服务保障处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80808"/>
              <w:right w:val="single" w:sz="4" w:space="0" w:color="080808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Times New Roman" w:cs="Times New Roman" w:hint="eastAsia"/>
                <w:kern w:val="0"/>
                <w:sz w:val="20"/>
                <w:szCs w:val="20"/>
              </w:rPr>
              <w:t>管理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机械工程、电气工程、动力工程及工程热物理等相关专业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B463E7" w:rsidTr="00B463E7">
        <w:trPr>
          <w:trHeight w:val="880"/>
        </w:trPr>
        <w:tc>
          <w:tcPr>
            <w:tcW w:w="705" w:type="dxa"/>
            <w:tcBorders>
              <w:top w:val="nil"/>
              <w:left w:val="single" w:sz="4" w:space="0" w:color="080808"/>
              <w:bottom w:val="nil"/>
              <w:right w:val="single" w:sz="4" w:space="0" w:color="080808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080808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文印处</w:t>
            </w:r>
          </w:p>
        </w:tc>
        <w:tc>
          <w:tcPr>
            <w:tcW w:w="1208" w:type="dxa"/>
            <w:tcBorders>
              <w:top w:val="nil"/>
              <w:left w:val="nil"/>
              <w:bottom w:val="nil"/>
              <w:right w:val="single" w:sz="4" w:space="0" w:color="080808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Times New Roman" w:cs="Times New Roman" w:hint="eastAsia"/>
                <w:kern w:val="0"/>
                <w:sz w:val="20"/>
                <w:szCs w:val="20"/>
              </w:rPr>
              <w:t>管理</w:t>
            </w:r>
          </w:p>
        </w:tc>
        <w:tc>
          <w:tcPr>
            <w:tcW w:w="23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计算机科学与技术等相关专业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Times New Roman" w:cs="Times New Roman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463E7" w:rsidTr="00B463E7">
        <w:trPr>
          <w:trHeight w:val="880"/>
        </w:trPr>
        <w:tc>
          <w:tcPr>
            <w:tcW w:w="705" w:type="dxa"/>
            <w:tcBorders>
              <w:top w:val="single" w:sz="4" w:space="0" w:color="080808"/>
              <w:left w:val="single" w:sz="4" w:space="0" w:color="080808"/>
              <w:bottom w:val="nil"/>
              <w:right w:val="single" w:sz="4" w:space="0" w:color="080808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3</w:t>
            </w:r>
          </w:p>
        </w:tc>
        <w:tc>
          <w:tcPr>
            <w:tcW w:w="1280" w:type="dxa"/>
            <w:tcBorders>
              <w:top w:val="single" w:sz="4" w:space="0" w:color="080808"/>
              <w:left w:val="nil"/>
              <w:bottom w:val="nil"/>
              <w:right w:val="single" w:sz="4" w:space="0" w:color="080808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文印处</w:t>
            </w:r>
          </w:p>
        </w:tc>
        <w:tc>
          <w:tcPr>
            <w:tcW w:w="1208" w:type="dxa"/>
            <w:tcBorders>
              <w:top w:val="single" w:sz="4" w:space="0" w:color="080808"/>
              <w:left w:val="nil"/>
              <w:bottom w:val="nil"/>
              <w:right w:val="single" w:sz="4" w:space="0" w:color="080808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Times New Roman" w:cs="Times New Roman" w:hint="eastAsia"/>
                <w:kern w:val="0"/>
                <w:sz w:val="20"/>
                <w:szCs w:val="20"/>
              </w:rPr>
              <w:t>管理</w:t>
            </w: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印刷工程、印刷机械工程、印刷包装工程等相关专业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Times New Roman" w:cs="Times New Roman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B463E7" w:rsidTr="00B463E7">
        <w:trPr>
          <w:trHeight w:val="88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机关幼儿园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Times New Roman" w:cs="Times New Roman" w:hint="eastAsia"/>
                <w:kern w:val="0"/>
                <w:sz w:val="20"/>
                <w:szCs w:val="20"/>
              </w:rPr>
              <w:t>管理</w:t>
            </w:r>
          </w:p>
        </w:tc>
        <w:tc>
          <w:tcPr>
            <w:tcW w:w="2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方正仿宋_GBK" w:eastAsia="方正仿宋_GBK" w:hAnsi="宋体" w:cs="宋体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宋体" w:cs="宋体" w:hint="eastAsia"/>
                <w:kern w:val="0"/>
                <w:sz w:val="20"/>
                <w:szCs w:val="20"/>
              </w:rPr>
              <w:t>学前教育学等相关专业</w:t>
            </w:r>
          </w:p>
        </w:tc>
        <w:tc>
          <w:tcPr>
            <w:tcW w:w="1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方正仿宋_GBK" w:eastAsia="方正仿宋_GBK" w:hAnsi="Times New Roman" w:cs="Times New Roman" w:hint="eastAsia"/>
                <w:kern w:val="0"/>
                <w:sz w:val="20"/>
                <w:szCs w:val="20"/>
              </w:rPr>
              <w:t>不限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1</w:t>
            </w:r>
          </w:p>
        </w:tc>
      </w:tr>
      <w:tr w:rsidR="00B463E7" w:rsidTr="00B463E7">
        <w:trPr>
          <w:trHeight w:val="783"/>
        </w:trPr>
        <w:tc>
          <w:tcPr>
            <w:tcW w:w="6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Times New Roman" w:hint="eastAsia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63E7" w:rsidRDefault="00B463E7" w:rsidP="00BA1E9B">
            <w:pPr>
              <w:spacing w:line="240" w:lineRule="auto"/>
              <w:ind w:firstLineChars="0" w:firstLine="0"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2"/>
              </w:rPr>
              <w:t>2</w:t>
            </w:r>
          </w:p>
        </w:tc>
      </w:tr>
    </w:tbl>
    <w:p w:rsidR="004358AB" w:rsidRDefault="004358AB" w:rsidP="00B463E7">
      <w:pPr>
        <w:ind w:firstLine="420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auto"/>
    <w:pitch w:val="default"/>
    <w:sig w:usb0="00000000" w:usb1="00000000" w:usb2="00082016" w:usb3="00000000" w:csb0="00040001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463E7"/>
    <w:rsid w:val="00323B43"/>
    <w:rsid w:val="003D37D8"/>
    <w:rsid w:val="004358AB"/>
    <w:rsid w:val="00491825"/>
    <w:rsid w:val="0064020C"/>
    <w:rsid w:val="008811B0"/>
    <w:rsid w:val="008B7726"/>
    <w:rsid w:val="00B463E7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3E7"/>
    <w:pPr>
      <w:spacing w:after="0" w:line="588" w:lineRule="exact"/>
      <w:ind w:firstLineChars="200" w:firstLine="200"/>
    </w:pPr>
    <w:rPr>
      <w:rFonts w:eastAsiaTheme="minor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2021-04-06T02:51:00Z</dcterms:created>
  <dcterms:modified xsi:type="dcterms:W3CDTF">2021-04-06T02:54:00Z</dcterms:modified>
</cp:coreProperties>
</file>