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华文中宋" w:hAnsi="华文中宋" w:eastAsia="华文中宋" w:cs="华文中宋"/>
          <w:spacing w:val="-4"/>
          <w:sz w:val="36"/>
          <w:szCs w:val="36"/>
        </w:rPr>
      </w:pPr>
      <w:bookmarkStart w:id="0" w:name="_GoBack"/>
      <w:bookmarkEnd w:id="0"/>
      <w:r>
        <w:rPr>
          <w:rFonts w:hint="eastAsia" w:ascii="华文中宋" w:hAnsi="华文中宋" w:eastAsia="华文中宋" w:cs="华文中宋"/>
          <w:spacing w:val="-4"/>
          <w:sz w:val="36"/>
          <w:szCs w:val="36"/>
        </w:rPr>
        <w:t>2021年长春市宽城区事业单位面向社会公开招聘工作人员笔试考生新冠肺炎疫情防控告知暨承诺书</w:t>
      </w:r>
    </w:p>
    <w:p>
      <w:pPr>
        <w:spacing w:line="440" w:lineRule="exact"/>
        <w:ind w:firstLine="580" w:firstLineChars="200"/>
        <w:rPr>
          <w:spacing w:val="-4"/>
          <w:sz w:val="30"/>
          <w:szCs w:val="30"/>
        </w:rPr>
      </w:pPr>
    </w:p>
    <w:p>
      <w:pPr>
        <w:spacing w:line="440" w:lineRule="exact"/>
        <w:ind w:firstLine="580"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spacing w:val="-4"/>
          <w:sz w:val="30"/>
          <w:szCs w:val="30"/>
        </w:rPr>
        <w:t>4</w:t>
      </w:r>
      <w:r>
        <w:rPr>
          <w:rFonts w:hint="eastAsia"/>
          <w:spacing w:val="-4"/>
          <w:sz w:val="30"/>
          <w:szCs w:val="30"/>
        </w:rPr>
        <w:t>月</w:t>
      </w:r>
      <w:r>
        <w:rPr>
          <w:spacing w:val="-4"/>
          <w:sz w:val="30"/>
          <w:szCs w:val="30"/>
        </w:rPr>
        <w:t>30</w:t>
      </w:r>
      <w:r>
        <w:rPr>
          <w:rFonts w:hint="eastAsia"/>
          <w:spacing w:val="-4"/>
          <w:sz w:val="30"/>
          <w:szCs w:val="30"/>
          <w:lang w:val="en-US" w:eastAsia="zh-CN"/>
        </w:rPr>
        <w:t>日</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eastAsia="黑体"/>
          <w:spacing w:val="-4"/>
          <w:sz w:val="30"/>
          <w:szCs w:val="30"/>
        </w:rPr>
        <w:t>5月1日后（含）手机号码不应更换、不应携号转网</w:t>
      </w:r>
      <w:r>
        <w:rPr>
          <w:spacing w:val="-4"/>
          <w:sz w:val="30"/>
          <w:szCs w:val="30"/>
        </w:rPr>
        <w:t>。</w:t>
      </w:r>
    </w:p>
    <w:p>
      <w:pPr>
        <w:spacing w:line="440" w:lineRule="exact"/>
        <w:ind w:firstLine="646"/>
        <w:rPr>
          <w:sz w:val="30"/>
          <w:szCs w:val="30"/>
        </w:rPr>
      </w:pPr>
      <w:r>
        <w:rPr>
          <w:rFonts w:hint="eastAsia"/>
          <w:spacing w:val="-4"/>
          <w:sz w:val="30"/>
          <w:szCs w:val="30"/>
        </w:rPr>
        <w:t>3.笔试</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eastAsia="黑体"/>
          <w:sz w:val="30"/>
          <w:szCs w:val="30"/>
        </w:rPr>
        <w:t>须于笔试当天提供5月1</w:t>
      </w:r>
      <w:r>
        <w:rPr>
          <w:rFonts w:hint="eastAsia" w:eastAsia="黑体"/>
          <w:sz w:val="30"/>
          <w:szCs w:val="30"/>
          <w:lang w:val="en-US" w:eastAsia="zh-CN"/>
        </w:rPr>
        <w:t>3</w:t>
      </w:r>
      <w:r>
        <w:rPr>
          <w:rFonts w:eastAsia="黑体"/>
          <w:sz w:val="30"/>
          <w:szCs w:val="30"/>
        </w:rPr>
        <w:t>日（含）以后由吉林省检测机构出具的新冠病毒核酸检测阴性证明参加考试，不能提供阴性证明的不能参加考试</w:t>
      </w:r>
      <w:r>
        <w:rPr>
          <w:sz w:val="30"/>
          <w:szCs w:val="30"/>
        </w:rPr>
        <w:t>。</w:t>
      </w:r>
    </w:p>
    <w:p>
      <w:pPr>
        <w:spacing w:line="440" w:lineRule="exact"/>
        <w:ind w:firstLine="646"/>
        <w:rPr>
          <w:spacing w:val="-4"/>
          <w:sz w:val="30"/>
          <w:szCs w:val="30"/>
        </w:rPr>
      </w:pPr>
      <w:r>
        <w:rPr>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w:t>
      </w:r>
      <w:r>
        <w:rPr>
          <w:rFonts w:hint="eastAsia"/>
          <w:spacing w:val="-4"/>
          <w:sz w:val="30"/>
          <w:szCs w:val="30"/>
          <w:lang w:val="en-US" w:eastAsia="zh-CN"/>
        </w:rPr>
        <w:t>人民政府</w:t>
      </w:r>
      <w:r>
        <w:rPr>
          <w:spacing w:val="-4"/>
          <w:sz w:val="30"/>
          <w:szCs w:val="30"/>
        </w:rPr>
        <w:t>官方网站</w:t>
      </w:r>
      <w:r>
        <w:rPr>
          <w:color w:val="000000"/>
          <w:spacing w:val="-4"/>
          <w:sz w:val="30"/>
          <w:szCs w:val="30"/>
        </w:rPr>
        <w:t>下载打印《</w:t>
      </w:r>
      <w:r>
        <w:rPr>
          <w:rFonts w:hint="eastAsia" w:ascii="仿宋" w:hAnsi="仿宋" w:eastAsia="仿宋"/>
          <w:sz w:val="32"/>
          <w:szCs w:val="32"/>
        </w:rPr>
        <w:t>2021年长春市</w:t>
      </w:r>
      <w:r>
        <w:rPr>
          <w:rFonts w:hint="eastAsia" w:ascii="仿宋" w:hAnsi="仿宋" w:eastAsia="仿宋"/>
          <w:sz w:val="32"/>
          <w:szCs w:val="32"/>
          <w:lang w:val="en-US" w:eastAsia="zh-CN"/>
        </w:rPr>
        <w:t>宽城区</w:t>
      </w:r>
      <w:r>
        <w:rPr>
          <w:rFonts w:hint="eastAsia" w:ascii="仿宋" w:hAnsi="仿宋" w:eastAsia="仿宋"/>
          <w:sz w:val="32"/>
          <w:szCs w:val="32"/>
        </w:rPr>
        <w:t>事业单位面向社会公开招聘工作人员笔试考生行程轨迹、体温监测记录单</w:t>
      </w:r>
      <w:r>
        <w:rPr>
          <w:color w:val="000000"/>
          <w:spacing w:val="-4"/>
          <w:sz w:val="30"/>
          <w:szCs w:val="30"/>
        </w:rPr>
        <w:t>》，并从5月</w:t>
      </w:r>
      <w:r>
        <w:rPr>
          <w:rFonts w:hint="eastAsia"/>
          <w:color w:val="000000"/>
          <w:spacing w:val="-4"/>
          <w:sz w:val="30"/>
          <w:szCs w:val="30"/>
          <w:lang w:val="en-US" w:eastAsia="zh-CN"/>
        </w:rPr>
        <w:t>2</w:t>
      </w:r>
      <w:r>
        <w:rPr>
          <w:color w:val="000000"/>
          <w:spacing w:val="-4"/>
          <w:sz w:val="30"/>
          <w:szCs w:val="30"/>
        </w:rPr>
        <w:t>日开始每日详实记录。</w:t>
      </w:r>
    </w:p>
    <w:p>
      <w:pPr>
        <w:spacing w:line="440" w:lineRule="exact"/>
        <w:ind w:firstLine="645"/>
        <w:rPr>
          <w:spacing w:val="-4"/>
          <w:sz w:val="30"/>
          <w:szCs w:val="30"/>
        </w:rPr>
      </w:pPr>
      <w:r>
        <w:rPr>
          <w:spacing w:val="-4"/>
          <w:sz w:val="30"/>
          <w:szCs w:val="30"/>
        </w:rPr>
        <w:t>6．考生应自备符合防疫要求的一次性医用口罩，除身份确认需摘除口罩以外，应全程佩戴，做好个人防护。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eastAsia="黑体"/>
          <w:spacing w:val="-4"/>
          <w:sz w:val="30"/>
          <w:szCs w:val="30"/>
        </w:rPr>
      </w:pPr>
      <w:r>
        <w:rPr>
          <w:color w:val="000000"/>
          <w:spacing w:val="-4"/>
          <w:sz w:val="30"/>
          <w:szCs w:val="30"/>
        </w:rPr>
        <w:t>9.考生须于笔试当天将本人签署的《告知暨承诺书》、《</w:t>
      </w:r>
      <w:r>
        <w:rPr>
          <w:rFonts w:hint="eastAsia" w:ascii="仿宋" w:hAnsi="仿宋" w:eastAsia="仿宋"/>
          <w:sz w:val="32"/>
          <w:szCs w:val="32"/>
        </w:rPr>
        <w:t>2021年长春市</w:t>
      </w:r>
      <w:r>
        <w:rPr>
          <w:rFonts w:hint="eastAsia" w:ascii="仿宋" w:hAnsi="仿宋" w:eastAsia="仿宋"/>
          <w:sz w:val="32"/>
          <w:szCs w:val="32"/>
          <w:lang w:val="en-US" w:eastAsia="zh-CN"/>
        </w:rPr>
        <w:t>宽城区</w:t>
      </w:r>
      <w:r>
        <w:rPr>
          <w:rFonts w:hint="eastAsia" w:ascii="仿宋" w:hAnsi="仿宋" w:eastAsia="仿宋"/>
          <w:sz w:val="32"/>
          <w:szCs w:val="32"/>
        </w:rPr>
        <w:t>事业单位面向社会公开招聘工作人员笔试考生行程轨迹、体温监测记录单</w:t>
      </w:r>
      <w:r>
        <w:rPr>
          <w:color w:val="000000"/>
          <w:spacing w:val="-4"/>
          <w:sz w:val="30"/>
          <w:szCs w:val="30"/>
        </w:rPr>
        <w:t>》上交考场工作人员。</w:t>
      </w: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Style w:val="7"/>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48" w:firstLineChars="1600"/>
        <w:rPr>
          <w:rFonts w:eastAsia="楷体_GB2312"/>
          <w:sz w:val="28"/>
          <w:szCs w:val="28"/>
        </w:rPr>
      </w:pPr>
    </w:p>
    <w:p>
      <w:pPr>
        <w:snapToGrid w:val="0"/>
        <w:spacing w:line="440" w:lineRule="exact"/>
        <w:ind w:firstLine="4448"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336D3E"/>
    <w:rsid w:val="1209176F"/>
    <w:rsid w:val="355518DB"/>
    <w:rsid w:val="57E85DA1"/>
    <w:rsid w:val="582210CF"/>
    <w:rsid w:val="69DC28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1"/>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2"/>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paragraph" w:customStyle="1" w:styleId="10">
    <w:name w:val="List Paragraph"/>
    <w:basedOn w:val="1"/>
    <w:unhideWhenUsed/>
    <w:qFormat/>
    <w:uiPriority w:val="99"/>
    <w:pPr>
      <w:ind w:firstLine="420" w:firstLineChars="200"/>
    </w:pPr>
  </w:style>
  <w:style w:type="character" w:customStyle="1" w:styleId="11">
    <w:name w:val="标题 1 Char Char"/>
    <w:basedOn w:val="8"/>
    <w:link w:val="2"/>
    <w:qFormat/>
    <w:uiPriority w:val="0"/>
    <w:rPr>
      <w:rFonts w:ascii="Times New Roman" w:hAnsi="Times New Roman" w:eastAsia="方正小标宋简体" w:cs="Times New Roman"/>
      <w:bCs/>
      <w:kern w:val="44"/>
      <w:sz w:val="48"/>
      <w:szCs w:val="44"/>
    </w:rPr>
  </w:style>
  <w:style w:type="character" w:customStyle="1" w:styleId="12">
    <w:name w:val="标题 2 Char Char"/>
    <w:basedOn w:val="8"/>
    <w:link w:val="3"/>
    <w:qFormat/>
    <w:uiPriority w:val="0"/>
    <w:rPr>
      <w:rFonts w:ascii="Arial" w:hAnsi="Arial" w:eastAsia="方正小标宋简体" w:cs="Times New Roman"/>
      <w:sz w:val="36"/>
      <w:szCs w:val="24"/>
    </w:rPr>
  </w:style>
  <w:style w:type="character" w:customStyle="1" w:styleId="13">
    <w:name w:val="页脚 Char Char"/>
    <w:basedOn w:val="8"/>
    <w:link w:val="5"/>
    <w:qFormat/>
    <w:uiPriority w:val="99"/>
    <w:rPr>
      <w:rFonts w:ascii="Times New Roman" w:hAnsi="Times New Roman" w:eastAsia="仿宋_GB2312" w:cs="Times New Roman"/>
      <w:sz w:val="18"/>
      <w:szCs w:val="24"/>
    </w:rPr>
  </w:style>
  <w:style w:type="character" w:customStyle="1" w:styleId="14">
    <w:name w:val="页眉 Char Char"/>
    <w:basedOn w:val="8"/>
    <w:link w:val="6"/>
    <w:qFormat/>
    <w:uiPriority w:val="99"/>
    <w:rPr>
      <w:rFonts w:ascii="Times New Roman" w:hAnsi="Times New Roman" w:eastAsia="仿宋_GB2312" w:cs="Times New Roman"/>
      <w:sz w:val="18"/>
      <w:szCs w:val="18"/>
    </w:rPr>
  </w:style>
  <w:style w:type="character" w:customStyle="1" w:styleId="15">
    <w:name w:val="批注框文本 Char Char"/>
    <w:basedOn w:val="8"/>
    <w:link w:val="4"/>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ぺ灬cc果冻ル</cp:lastModifiedBy>
  <cp:lastPrinted>2021-04-01T07:28:00Z</cp:lastPrinted>
  <dcterms:modified xsi:type="dcterms:W3CDTF">2021-04-03T01:55:36Z</dcterms:modified>
  <dc:title>2021年长春市宽城区事业单位专项招聘高校毕业生笔试考生新冠肺炎疫情防控告知暨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2052-11.3.0.9228</vt:lpwstr>
  </property>
  <property fmtid="{D5CDD505-2E9C-101B-9397-08002B2CF9AE}" pid="4" name="ICV">
    <vt:lpwstr>DB575220D1C14B90B6748774080B5042</vt:lpwstr>
  </property>
</Properties>
</file>