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72" w:lineRule="atLeast"/>
        <w:ind w:left="0" w:right="0" w:firstLine="516"/>
        <w:rPr>
          <w:rFonts w:ascii="Verdana" w:hAnsi="Verdana" w:cs="Verdana"/>
          <w:i w:val="0"/>
          <w:caps w:val="0"/>
          <w:color w:val="000000"/>
          <w:spacing w:val="0"/>
          <w:sz w:val="19"/>
          <w:szCs w:val="19"/>
        </w:rPr>
      </w:pPr>
      <w:r>
        <w:rPr>
          <w:rFonts w:ascii="仿宋_GB2312" w:hAnsi="Verdana" w:eastAsia="仿宋_GB2312" w:cs="仿宋_GB2312"/>
          <w:i w:val="0"/>
          <w:caps w:val="0"/>
          <w:color w:val="040404"/>
          <w:spacing w:val="0"/>
          <w:sz w:val="25"/>
          <w:szCs w:val="25"/>
          <w:bdr w:val="none" w:color="auto" w:sz="0" w:space="0"/>
          <w:shd w:val="clear" w:fill="FFFFFF"/>
        </w:rPr>
        <w:t>一、因未达到规定的开考比例，予以取消的招聘岗位：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72" w:lineRule="atLeast"/>
        <w:ind w:left="0" w:right="0" w:firstLine="420"/>
        <w:rPr>
          <w:rFonts w:hint="default" w:ascii="Verdana" w:hAnsi="Verdana" w:cs="Verdana"/>
          <w:i w:val="0"/>
          <w:caps w:val="0"/>
          <w:color w:val="000000"/>
          <w:spacing w:val="0"/>
          <w:sz w:val="19"/>
          <w:szCs w:val="19"/>
        </w:rPr>
      </w:pPr>
    </w:p>
    <w:tbl>
      <w:tblPr>
        <w:tblW w:w="675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84"/>
        <w:gridCol w:w="1029"/>
        <w:gridCol w:w="892"/>
        <w:gridCol w:w="859"/>
        <w:gridCol w:w="628"/>
        <w:gridCol w:w="584"/>
        <w:gridCol w:w="653"/>
        <w:gridCol w:w="719"/>
        <w:gridCol w:w="80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center"/>
              <w:textAlignment w:val="center"/>
              <w:rPr>
                <w:color w:val="000000"/>
                <w:sz w:val="19"/>
                <w:szCs w:val="19"/>
              </w:rPr>
            </w:pPr>
            <w:r>
              <w:rPr>
                <w:rFonts w:hint="default" w:ascii="仿宋_GB2312" w:hAnsi="Verdana" w:eastAsia="仿宋_GB2312" w:cs="仿宋_GB2312"/>
                <w:caps w:val="0"/>
                <w:color w:val="040404"/>
                <w:spacing w:val="0"/>
                <w:sz w:val="14"/>
                <w:szCs w:val="14"/>
                <w:bdr w:val="none" w:color="auto" w:sz="0" w:space="0"/>
              </w:rPr>
              <w:t>序号</w:t>
            </w:r>
          </w:p>
        </w:tc>
        <w:tc>
          <w:tcPr>
            <w:tcW w:w="7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center"/>
              <w:textAlignment w:val="center"/>
              <w:rPr>
                <w:color w:val="000000"/>
                <w:sz w:val="19"/>
                <w:szCs w:val="19"/>
              </w:rPr>
            </w:pPr>
            <w:r>
              <w:rPr>
                <w:rFonts w:hint="default" w:ascii="仿宋_GB2312" w:hAnsi="Verdana" w:eastAsia="仿宋_GB2312" w:cs="仿宋_GB2312"/>
                <w:caps w:val="0"/>
                <w:color w:val="040404"/>
                <w:spacing w:val="0"/>
                <w:sz w:val="14"/>
                <w:szCs w:val="14"/>
                <w:bdr w:val="none" w:color="auto" w:sz="0" w:space="0"/>
              </w:rPr>
              <w:t>岗位代码</w:t>
            </w:r>
          </w:p>
        </w:tc>
        <w:tc>
          <w:tcPr>
            <w:tcW w:w="10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center"/>
              <w:textAlignment w:val="center"/>
              <w:rPr>
                <w:color w:val="000000"/>
                <w:sz w:val="19"/>
                <w:szCs w:val="19"/>
              </w:rPr>
            </w:pPr>
            <w:r>
              <w:rPr>
                <w:rFonts w:hint="default" w:ascii="仿宋_GB2312" w:hAnsi="Verdana" w:eastAsia="仿宋_GB2312" w:cs="仿宋_GB2312"/>
                <w:caps w:val="0"/>
                <w:color w:val="040404"/>
                <w:spacing w:val="0"/>
                <w:sz w:val="14"/>
                <w:szCs w:val="14"/>
                <w:bdr w:val="none" w:color="auto" w:sz="0" w:space="0"/>
              </w:rPr>
              <w:t>单位</w:t>
            </w:r>
          </w:p>
        </w:tc>
        <w:tc>
          <w:tcPr>
            <w:tcW w:w="9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center"/>
              <w:textAlignment w:val="center"/>
              <w:rPr>
                <w:color w:val="000000"/>
                <w:sz w:val="19"/>
                <w:szCs w:val="19"/>
              </w:rPr>
            </w:pPr>
            <w:r>
              <w:rPr>
                <w:rFonts w:hint="default" w:ascii="仿宋_GB2312" w:hAnsi="Verdana" w:eastAsia="仿宋_GB2312" w:cs="仿宋_GB2312"/>
                <w:caps w:val="0"/>
                <w:color w:val="040404"/>
                <w:spacing w:val="0"/>
                <w:sz w:val="14"/>
                <w:szCs w:val="14"/>
                <w:bdr w:val="none" w:color="auto" w:sz="0" w:space="0"/>
              </w:rPr>
              <w:t>岗位名称</w:t>
            </w:r>
          </w:p>
        </w:tc>
        <w:tc>
          <w:tcPr>
            <w:tcW w:w="64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center"/>
              <w:textAlignment w:val="center"/>
              <w:rPr>
                <w:color w:val="000000"/>
                <w:sz w:val="19"/>
                <w:szCs w:val="19"/>
              </w:rPr>
            </w:pPr>
            <w:r>
              <w:rPr>
                <w:rFonts w:hint="default" w:ascii="仿宋_GB2312" w:hAnsi="Verdana" w:eastAsia="仿宋_GB2312" w:cs="仿宋_GB2312"/>
                <w:caps w:val="0"/>
                <w:color w:val="040404"/>
                <w:spacing w:val="0"/>
                <w:sz w:val="14"/>
                <w:szCs w:val="14"/>
                <w:bdr w:val="none" w:color="auto" w:sz="0" w:space="0"/>
              </w:rPr>
              <w:t>招聘人数</w:t>
            </w:r>
          </w:p>
        </w:tc>
        <w:tc>
          <w:tcPr>
            <w:tcW w:w="5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center"/>
              <w:textAlignment w:val="center"/>
              <w:rPr>
                <w:color w:val="000000"/>
                <w:sz w:val="19"/>
                <w:szCs w:val="19"/>
              </w:rPr>
            </w:pPr>
            <w:r>
              <w:rPr>
                <w:rFonts w:hint="default" w:ascii="仿宋_GB2312" w:hAnsi="Verdana" w:eastAsia="仿宋_GB2312" w:cs="仿宋_GB2312"/>
                <w:caps w:val="0"/>
                <w:color w:val="040404"/>
                <w:spacing w:val="0"/>
                <w:sz w:val="14"/>
                <w:szCs w:val="14"/>
                <w:bdr w:val="none" w:color="auto" w:sz="0" w:space="0"/>
              </w:rPr>
              <w:t>性别</w:t>
            </w:r>
          </w:p>
        </w:tc>
        <w:tc>
          <w:tcPr>
            <w:tcW w:w="6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center"/>
              <w:textAlignment w:val="center"/>
              <w:rPr>
                <w:color w:val="000000"/>
                <w:sz w:val="19"/>
                <w:szCs w:val="19"/>
              </w:rPr>
            </w:pPr>
            <w:r>
              <w:rPr>
                <w:rFonts w:hint="default" w:ascii="仿宋_GB2312" w:hAnsi="Verdana" w:eastAsia="仿宋_GB2312" w:cs="仿宋_GB2312"/>
                <w:caps w:val="0"/>
                <w:color w:val="040404"/>
                <w:spacing w:val="0"/>
                <w:sz w:val="14"/>
                <w:szCs w:val="14"/>
                <w:bdr w:val="none" w:color="auto" w:sz="0" w:space="0"/>
              </w:rPr>
              <w:t>开考比例</w:t>
            </w:r>
          </w:p>
        </w:tc>
        <w:tc>
          <w:tcPr>
            <w:tcW w:w="7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center"/>
              <w:textAlignment w:val="center"/>
              <w:rPr>
                <w:color w:val="000000"/>
                <w:sz w:val="19"/>
                <w:szCs w:val="19"/>
              </w:rPr>
            </w:pPr>
            <w:r>
              <w:rPr>
                <w:rFonts w:hint="default" w:ascii="仿宋_GB2312" w:hAnsi="Verdana" w:eastAsia="仿宋_GB2312" w:cs="仿宋_GB2312"/>
                <w:caps w:val="0"/>
                <w:color w:val="040404"/>
                <w:spacing w:val="0"/>
                <w:sz w:val="14"/>
                <w:szCs w:val="14"/>
                <w:bdr w:val="none" w:color="auto" w:sz="0" w:space="0"/>
              </w:rPr>
              <w:t>已缴费人数</w:t>
            </w:r>
          </w:p>
        </w:tc>
        <w:tc>
          <w:tcPr>
            <w:tcW w:w="9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center"/>
              <w:textAlignment w:val="center"/>
              <w:rPr>
                <w:color w:val="000000"/>
                <w:sz w:val="19"/>
                <w:szCs w:val="19"/>
              </w:rPr>
            </w:pPr>
            <w:r>
              <w:rPr>
                <w:rFonts w:hint="default" w:ascii="仿宋_GB2312" w:hAnsi="Verdana" w:eastAsia="仿宋_GB2312" w:cs="仿宋_GB2312"/>
                <w:caps w:val="0"/>
                <w:color w:val="040404"/>
                <w:spacing w:val="0"/>
                <w:sz w:val="13"/>
                <w:szCs w:val="13"/>
                <w:bdr w:val="none" w:color="auto" w:sz="0" w:space="0"/>
              </w:rPr>
              <w:t>取消招聘人数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43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center"/>
              <w:textAlignment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40404"/>
                <w:spacing w:val="0"/>
                <w:sz w:val="13"/>
                <w:szCs w:val="13"/>
                <w:bdr w:val="none" w:color="auto" w:sz="0" w:space="0"/>
              </w:rPr>
              <w:t>1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center"/>
              <w:textAlignment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40404"/>
                <w:spacing w:val="0"/>
                <w:sz w:val="13"/>
                <w:szCs w:val="13"/>
                <w:bdr w:val="none" w:color="auto" w:sz="0" w:space="0"/>
              </w:rPr>
              <w:t>202101007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center"/>
              <w:textAlignment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40404"/>
                <w:spacing w:val="0"/>
                <w:sz w:val="13"/>
                <w:szCs w:val="13"/>
                <w:bdr w:val="none" w:color="auto" w:sz="0" w:space="0"/>
              </w:rPr>
              <w:t>党政综合办公室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center"/>
              <w:textAlignment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40404"/>
                <w:spacing w:val="0"/>
                <w:sz w:val="13"/>
                <w:szCs w:val="13"/>
                <w:bdr w:val="none" w:color="auto" w:sz="0" w:space="0"/>
              </w:rPr>
              <w:t>审计岗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center"/>
              <w:textAlignment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40404"/>
                <w:spacing w:val="0"/>
                <w:sz w:val="13"/>
                <w:szCs w:val="13"/>
                <w:bdr w:val="none" w:color="auto" w:sz="0" w:space="0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center"/>
              <w:textAlignment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40404"/>
                <w:spacing w:val="0"/>
                <w:sz w:val="13"/>
                <w:szCs w:val="13"/>
                <w:bdr w:val="none" w:color="auto" w:sz="0" w:space="0"/>
              </w:rPr>
              <w:t>男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center"/>
              <w:textAlignment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1:3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center"/>
              <w:textAlignment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40404"/>
                <w:spacing w:val="0"/>
                <w:sz w:val="13"/>
                <w:szCs w:val="13"/>
                <w:bdr w:val="none" w:color="auto" w:sz="0" w:space="0"/>
              </w:rPr>
              <w:t>2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center"/>
              <w:textAlignment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40404"/>
                <w:spacing w:val="0"/>
                <w:sz w:val="13"/>
                <w:szCs w:val="13"/>
                <w:bdr w:val="none" w:color="auto" w:sz="0" w:space="0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43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center"/>
              <w:textAlignment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40404"/>
                <w:spacing w:val="0"/>
                <w:sz w:val="13"/>
                <w:szCs w:val="13"/>
                <w:bdr w:val="none" w:color="auto" w:sz="0" w:space="0"/>
              </w:rPr>
              <w:t>2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center"/>
              <w:textAlignment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40404"/>
                <w:spacing w:val="0"/>
                <w:sz w:val="13"/>
                <w:szCs w:val="13"/>
                <w:bdr w:val="none" w:color="auto" w:sz="0" w:space="0"/>
              </w:rPr>
              <w:t>202102001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center"/>
              <w:textAlignment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40404"/>
                <w:spacing w:val="0"/>
                <w:sz w:val="13"/>
                <w:szCs w:val="13"/>
                <w:bdr w:val="none" w:color="auto" w:sz="0" w:space="0"/>
              </w:rPr>
              <w:t>党群工作部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center"/>
              <w:textAlignment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40404"/>
                <w:spacing w:val="0"/>
                <w:sz w:val="13"/>
                <w:szCs w:val="13"/>
                <w:bdr w:val="none" w:color="auto" w:sz="0" w:space="0"/>
              </w:rPr>
              <w:t>巡察工作岗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center"/>
              <w:textAlignment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40404"/>
                <w:spacing w:val="0"/>
                <w:sz w:val="13"/>
                <w:szCs w:val="13"/>
                <w:bdr w:val="none" w:color="auto" w:sz="0" w:space="0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center"/>
              <w:textAlignment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40404"/>
                <w:spacing w:val="0"/>
                <w:sz w:val="13"/>
                <w:szCs w:val="13"/>
                <w:bdr w:val="none" w:color="auto" w:sz="0" w:space="0"/>
              </w:rPr>
              <w:t>男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center"/>
              <w:textAlignment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1:3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center"/>
              <w:textAlignment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40404"/>
                <w:spacing w:val="0"/>
                <w:sz w:val="13"/>
                <w:szCs w:val="13"/>
                <w:bdr w:val="none" w:color="auto" w:sz="0" w:space="0"/>
              </w:rPr>
              <w:t>1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center"/>
              <w:textAlignment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40404"/>
                <w:spacing w:val="0"/>
                <w:sz w:val="13"/>
                <w:szCs w:val="13"/>
                <w:bdr w:val="none" w:color="auto" w:sz="0" w:space="0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43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center"/>
              <w:textAlignment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40404"/>
                <w:spacing w:val="0"/>
                <w:sz w:val="13"/>
                <w:szCs w:val="13"/>
                <w:bdr w:val="none" w:color="auto" w:sz="0" w:space="0"/>
              </w:rPr>
              <w:t>3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center"/>
              <w:textAlignment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40404"/>
                <w:spacing w:val="0"/>
                <w:sz w:val="13"/>
                <w:szCs w:val="13"/>
                <w:bdr w:val="none" w:color="auto" w:sz="0" w:space="0"/>
              </w:rPr>
              <w:t>202102005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center"/>
              <w:textAlignment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40404"/>
                <w:spacing w:val="0"/>
                <w:sz w:val="13"/>
                <w:szCs w:val="13"/>
                <w:bdr w:val="none" w:color="auto" w:sz="0" w:space="0"/>
              </w:rPr>
              <w:t>党群工作部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center"/>
              <w:textAlignment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40404"/>
                <w:spacing w:val="0"/>
                <w:sz w:val="13"/>
                <w:szCs w:val="13"/>
                <w:bdr w:val="none" w:color="auto" w:sz="0" w:space="0"/>
              </w:rPr>
              <w:t>组织人才岗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center"/>
              <w:textAlignment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40404"/>
                <w:spacing w:val="0"/>
                <w:sz w:val="13"/>
                <w:szCs w:val="13"/>
                <w:bdr w:val="none" w:color="auto" w:sz="0" w:space="0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center"/>
              <w:textAlignment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40404"/>
                <w:spacing w:val="0"/>
                <w:sz w:val="13"/>
                <w:szCs w:val="13"/>
                <w:bdr w:val="none" w:color="auto" w:sz="0" w:space="0"/>
              </w:rPr>
              <w:t>男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center"/>
              <w:textAlignment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1:3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center"/>
              <w:textAlignment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40404"/>
                <w:spacing w:val="0"/>
                <w:sz w:val="13"/>
                <w:szCs w:val="13"/>
                <w:bdr w:val="none" w:color="auto" w:sz="0" w:space="0"/>
              </w:rPr>
              <w:t>2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center"/>
              <w:textAlignment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40404"/>
                <w:spacing w:val="0"/>
                <w:sz w:val="13"/>
                <w:szCs w:val="13"/>
                <w:bdr w:val="none" w:color="auto" w:sz="0" w:space="0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43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center"/>
              <w:textAlignment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40404"/>
                <w:spacing w:val="0"/>
                <w:sz w:val="13"/>
                <w:szCs w:val="13"/>
                <w:bdr w:val="none" w:color="auto" w:sz="0" w:space="0"/>
              </w:rPr>
              <w:t>4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center"/>
              <w:textAlignment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40404"/>
                <w:spacing w:val="0"/>
                <w:sz w:val="13"/>
                <w:szCs w:val="13"/>
                <w:bdr w:val="none" w:color="auto" w:sz="0" w:space="0"/>
              </w:rPr>
              <w:t>202104005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center"/>
              <w:textAlignment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40404"/>
                <w:spacing w:val="0"/>
                <w:sz w:val="13"/>
                <w:szCs w:val="13"/>
                <w:bdr w:val="none" w:color="auto" w:sz="0" w:space="0"/>
              </w:rPr>
              <w:t>城乡建设和交通运输局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center"/>
              <w:textAlignment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40404"/>
                <w:spacing w:val="0"/>
                <w:sz w:val="13"/>
                <w:szCs w:val="13"/>
                <w:bdr w:val="none" w:color="auto" w:sz="0" w:space="0"/>
              </w:rPr>
              <w:t>市政管理岗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center"/>
              <w:textAlignment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40404"/>
                <w:spacing w:val="0"/>
                <w:sz w:val="13"/>
                <w:szCs w:val="13"/>
                <w:bdr w:val="none" w:color="auto" w:sz="0" w:space="0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center"/>
              <w:textAlignment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40404"/>
                <w:spacing w:val="0"/>
                <w:sz w:val="13"/>
                <w:szCs w:val="13"/>
                <w:bdr w:val="none" w:color="auto" w:sz="0" w:space="0"/>
              </w:rPr>
              <w:t>不限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center"/>
              <w:textAlignment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1:3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center"/>
              <w:textAlignment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40404"/>
                <w:spacing w:val="0"/>
                <w:sz w:val="13"/>
                <w:szCs w:val="13"/>
                <w:bdr w:val="none" w:color="auto" w:sz="0" w:space="0"/>
              </w:rPr>
              <w:t>2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center"/>
              <w:textAlignment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40404"/>
                <w:spacing w:val="0"/>
                <w:sz w:val="13"/>
                <w:szCs w:val="13"/>
                <w:bdr w:val="none" w:color="auto" w:sz="0" w:space="0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43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center"/>
              <w:textAlignment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40404"/>
                <w:spacing w:val="0"/>
                <w:sz w:val="13"/>
                <w:szCs w:val="13"/>
                <w:bdr w:val="none" w:color="auto" w:sz="0" w:space="0"/>
              </w:rPr>
              <w:t>5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center"/>
              <w:textAlignment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40404"/>
                <w:spacing w:val="0"/>
                <w:sz w:val="13"/>
                <w:szCs w:val="13"/>
                <w:bdr w:val="none" w:color="auto" w:sz="0" w:space="0"/>
              </w:rPr>
              <w:t>202104007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center"/>
              <w:textAlignment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40404"/>
                <w:spacing w:val="0"/>
                <w:sz w:val="13"/>
                <w:szCs w:val="13"/>
                <w:bdr w:val="none" w:color="auto" w:sz="0" w:space="0"/>
              </w:rPr>
              <w:t>城乡建设和交通运输局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center"/>
              <w:textAlignment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40404"/>
                <w:spacing w:val="0"/>
                <w:sz w:val="13"/>
                <w:szCs w:val="13"/>
                <w:bdr w:val="none" w:color="auto" w:sz="0" w:space="0"/>
              </w:rPr>
              <w:t>村镇建设管理岗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center"/>
              <w:textAlignment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40404"/>
                <w:spacing w:val="0"/>
                <w:sz w:val="13"/>
                <w:szCs w:val="13"/>
                <w:bdr w:val="none" w:color="auto" w:sz="0" w:space="0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center"/>
              <w:textAlignment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40404"/>
                <w:spacing w:val="0"/>
                <w:sz w:val="13"/>
                <w:szCs w:val="13"/>
                <w:bdr w:val="none" w:color="auto" w:sz="0" w:space="0"/>
              </w:rPr>
              <w:t>不限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center"/>
              <w:textAlignment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1:3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center"/>
              <w:textAlignment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40404"/>
                <w:spacing w:val="0"/>
                <w:sz w:val="13"/>
                <w:szCs w:val="13"/>
                <w:bdr w:val="none" w:color="auto" w:sz="0" w:space="0"/>
              </w:rPr>
              <w:t>0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center"/>
              <w:textAlignment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40404"/>
                <w:spacing w:val="0"/>
                <w:sz w:val="13"/>
                <w:szCs w:val="13"/>
                <w:bdr w:val="none" w:color="auto" w:sz="0" w:space="0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43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center"/>
              <w:textAlignment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40404"/>
                <w:spacing w:val="0"/>
                <w:sz w:val="13"/>
                <w:szCs w:val="13"/>
                <w:bdr w:val="none" w:color="auto" w:sz="0" w:space="0"/>
              </w:rPr>
              <w:t>6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center"/>
              <w:textAlignment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40404"/>
                <w:spacing w:val="0"/>
                <w:sz w:val="13"/>
                <w:szCs w:val="13"/>
                <w:bdr w:val="none" w:color="auto" w:sz="0" w:space="0"/>
              </w:rPr>
              <w:t>202104008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center"/>
              <w:textAlignment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40404"/>
                <w:spacing w:val="0"/>
                <w:sz w:val="13"/>
                <w:szCs w:val="13"/>
                <w:bdr w:val="none" w:color="auto" w:sz="0" w:space="0"/>
              </w:rPr>
              <w:t>城乡建设和交通运输局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center"/>
              <w:textAlignment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40404"/>
                <w:spacing w:val="0"/>
                <w:sz w:val="13"/>
                <w:szCs w:val="13"/>
                <w:bdr w:val="none" w:color="auto" w:sz="0" w:space="0"/>
              </w:rPr>
              <w:t>房产管理岗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center"/>
              <w:textAlignment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40404"/>
                <w:spacing w:val="0"/>
                <w:sz w:val="13"/>
                <w:szCs w:val="13"/>
                <w:bdr w:val="none" w:color="auto" w:sz="0" w:space="0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center"/>
              <w:textAlignment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40404"/>
                <w:spacing w:val="0"/>
                <w:sz w:val="13"/>
                <w:szCs w:val="13"/>
                <w:bdr w:val="none" w:color="auto" w:sz="0" w:space="0"/>
              </w:rPr>
              <w:t>不限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center"/>
              <w:textAlignment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1:3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center"/>
              <w:textAlignment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40404"/>
                <w:spacing w:val="0"/>
                <w:sz w:val="13"/>
                <w:szCs w:val="13"/>
                <w:bdr w:val="none" w:color="auto" w:sz="0" w:space="0"/>
              </w:rPr>
              <w:t>0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center"/>
              <w:textAlignment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40404"/>
                <w:spacing w:val="0"/>
                <w:sz w:val="13"/>
                <w:szCs w:val="13"/>
                <w:bdr w:val="none" w:color="auto" w:sz="0" w:space="0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43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center"/>
              <w:textAlignment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40404"/>
                <w:spacing w:val="0"/>
                <w:sz w:val="13"/>
                <w:szCs w:val="13"/>
                <w:bdr w:val="none" w:color="auto" w:sz="0" w:space="0"/>
              </w:rPr>
              <w:t>7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center"/>
              <w:textAlignment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40404"/>
                <w:spacing w:val="0"/>
                <w:sz w:val="13"/>
                <w:szCs w:val="13"/>
                <w:bdr w:val="none" w:color="auto" w:sz="0" w:space="0"/>
              </w:rPr>
              <w:t>202104010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center"/>
              <w:textAlignment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40404"/>
                <w:spacing w:val="0"/>
                <w:sz w:val="13"/>
                <w:szCs w:val="13"/>
                <w:bdr w:val="none" w:color="auto" w:sz="0" w:space="0"/>
              </w:rPr>
              <w:t>城乡建设和交通运输局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center"/>
              <w:textAlignment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40404"/>
                <w:spacing w:val="0"/>
                <w:sz w:val="13"/>
                <w:szCs w:val="13"/>
                <w:bdr w:val="none" w:color="auto" w:sz="0" w:space="0"/>
              </w:rPr>
              <w:t>人防工程管理岗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center"/>
              <w:textAlignment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40404"/>
                <w:spacing w:val="0"/>
                <w:sz w:val="13"/>
                <w:szCs w:val="13"/>
                <w:bdr w:val="none" w:color="auto" w:sz="0" w:space="0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center"/>
              <w:textAlignment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40404"/>
                <w:spacing w:val="0"/>
                <w:sz w:val="13"/>
                <w:szCs w:val="13"/>
                <w:bdr w:val="none" w:color="auto" w:sz="0" w:space="0"/>
              </w:rPr>
              <w:t>不限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center"/>
              <w:textAlignment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1:3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center"/>
              <w:textAlignment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40404"/>
                <w:spacing w:val="0"/>
                <w:sz w:val="13"/>
                <w:szCs w:val="13"/>
                <w:bdr w:val="none" w:color="auto" w:sz="0" w:space="0"/>
              </w:rPr>
              <w:t>2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center"/>
              <w:textAlignment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40404"/>
                <w:spacing w:val="0"/>
                <w:sz w:val="13"/>
                <w:szCs w:val="13"/>
                <w:bdr w:val="none" w:color="auto" w:sz="0" w:space="0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43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center"/>
              <w:textAlignment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40404"/>
                <w:spacing w:val="0"/>
                <w:sz w:val="13"/>
                <w:szCs w:val="13"/>
                <w:bdr w:val="none" w:color="auto" w:sz="0" w:space="0"/>
              </w:rPr>
              <w:t>8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center"/>
              <w:textAlignment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40404"/>
                <w:spacing w:val="0"/>
                <w:sz w:val="13"/>
                <w:szCs w:val="13"/>
                <w:bdr w:val="none" w:color="auto" w:sz="0" w:space="0"/>
              </w:rPr>
              <w:t>202105004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center"/>
              <w:textAlignment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40404"/>
                <w:spacing w:val="0"/>
                <w:sz w:val="13"/>
                <w:szCs w:val="13"/>
                <w:bdr w:val="none" w:color="auto" w:sz="0" w:space="0"/>
              </w:rPr>
              <w:t>社会事业局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center"/>
              <w:textAlignment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40404"/>
                <w:spacing w:val="0"/>
                <w:sz w:val="13"/>
                <w:szCs w:val="13"/>
                <w:bdr w:val="none" w:color="auto" w:sz="0" w:space="0"/>
              </w:rPr>
              <w:t>卫生健康管理岗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center"/>
              <w:textAlignment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40404"/>
                <w:spacing w:val="0"/>
                <w:sz w:val="13"/>
                <w:szCs w:val="13"/>
                <w:bdr w:val="none" w:color="auto" w:sz="0" w:space="0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center"/>
              <w:textAlignment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40404"/>
                <w:spacing w:val="0"/>
                <w:sz w:val="13"/>
                <w:szCs w:val="13"/>
                <w:bdr w:val="none" w:color="auto" w:sz="0" w:space="0"/>
              </w:rPr>
              <w:t>不限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center"/>
              <w:textAlignment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1:3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center"/>
              <w:textAlignment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40404"/>
                <w:spacing w:val="0"/>
                <w:sz w:val="13"/>
                <w:szCs w:val="13"/>
                <w:bdr w:val="none" w:color="auto" w:sz="0" w:space="0"/>
              </w:rPr>
              <w:t>2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center"/>
              <w:textAlignment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40404"/>
                <w:spacing w:val="0"/>
                <w:sz w:val="13"/>
                <w:szCs w:val="13"/>
                <w:bdr w:val="none" w:color="auto" w:sz="0" w:space="0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43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center"/>
              <w:textAlignment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40404"/>
                <w:spacing w:val="0"/>
                <w:sz w:val="13"/>
                <w:szCs w:val="13"/>
                <w:bdr w:val="none" w:color="auto" w:sz="0" w:space="0"/>
              </w:rPr>
              <w:t>9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center"/>
              <w:textAlignment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40404"/>
                <w:spacing w:val="0"/>
                <w:sz w:val="13"/>
                <w:szCs w:val="13"/>
                <w:bdr w:val="none" w:color="auto" w:sz="0" w:space="0"/>
              </w:rPr>
              <w:t>202106001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center"/>
              <w:textAlignment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40404"/>
                <w:spacing w:val="0"/>
                <w:sz w:val="13"/>
                <w:szCs w:val="13"/>
                <w:bdr w:val="none" w:color="auto" w:sz="0" w:space="0"/>
              </w:rPr>
              <w:t>农业农村局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center"/>
              <w:textAlignment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40404"/>
                <w:spacing w:val="0"/>
                <w:sz w:val="13"/>
                <w:szCs w:val="13"/>
                <w:bdr w:val="none" w:color="auto" w:sz="0" w:space="0"/>
              </w:rPr>
              <w:t>三资管理岗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center"/>
              <w:textAlignment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40404"/>
                <w:spacing w:val="0"/>
                <w:sz w:val="13"/>
                <w:szCs w:val="13"/>
                <w:bdr w:val="none" w:color="auto" w:sz="0" w:space="0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center"/>
              <w:textAlignment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40404"/>
                <w:spacing w:val="0"/>
                <w:sz w:val="13"/>
                <w:szCs w:val="13"/>
                <w:bdr w:val="none" w:color="auto" w:sz="0" w:space="0"/>
              </w:rPr>
              <w:t>不限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center"/>
              <w:textAlignment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1:3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center"/>
              <w:textAlignment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40404"/>
                <w:spacing w:val="0"/>
                <w:sz w:val="13"/>
                <w:szCs w:val="13"/>
                <w:bdr w:val="none" w:color="auto" w:sz="0" w:space="0"/>
              </w:rPr>
              <w:t>1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center"/>
              <w:textAlignment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40404"/>
                <w:spacing w:val="0"/>
                <w:sz w:val="13"/>
                <w:szCs w:val="13"/>
                <w:bdr w:val="none" w:color="auto" w:sz="0" w:space="0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43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center"/>
              <w:textAlignment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40404"/>
                <w:spacing w:val="0"/>
                <w:sz w:val="13"/>
                <w:szCs w:val="13"/>
                <w:bdr w:val="none" w:color="auto" w:sz="0" w:space="0"/>
              </w:rPr>
              <w:t>10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center"/>
              <w:textAlignment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40404"/>
                <w:spacing w:val="0"/>
                <w:sz w:val="13"/>
                <w:szCs w:val="13"/>
                <w:bdr w:val="none" w:color="auto" w:sz="0" w:space="0"/>
              </w:rPr>
              <w:t>202106002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center"/>
              <w:textAlignment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40404"/>
                <w:spacing w:val="0"/>
                <w:sz w:val="13"/>
                <w:szCs w:val="13"/>
                <w:bdr w:val="none" w:color="auto" w:sz="0" w:space="0"/>
              </w:rPr>
              <w:t>农业农村局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center"/>
              <w:textAlignment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40404"/>
                <w:spacing w:val="0"/>
                <w:sz w:val="13"/>
                <w:szCs w:val="13"/>
                <w:bdr w:val="none" w:color="auto" w:sz="0" w:space="0"/>
              </w:rPr>
              <w:t>畜牧种植业岗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center"/>
              <w:textAlignment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40404"/>
                <w:spacing w:val="0"/>
                <w:sz w:val="13"/>
                <w:szCs w:val="13"/>
                <w:bdr w:val="none" w:color="auto" w:sz="0" w:space="0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center"/>
              <w:textAlignment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40404"/>
                <w:spacing w:val="0"/>
                <w:sz w:val="13"/>
                <w:szCs w:val="13"/>
                <w:bdr w:val="none" w:color="auto" w:sz="0" w:space="0"/>
              </w:rPr>
              <w:t>不限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center"/>
              <w:textAlignment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1:3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center"/>
              <w:textAlignment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40404"/>
                <w:spacing w:val="0"/>
                <w:sz w:val="13"/>
                <w:szCs w:val="13"/>
                <w:bdr w:val="none" w:color="auto" w:sz="0" w:space="0"/>
              </w:rPr>
              <w:t>0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center"/>
              <w:textAlignment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40404"/>
                <w:spacing w:val="0"/>
                <w:sz w:val="13"/>
                <w:szCs w:val="13"/>
                <w:bdr w:val="none" w:color="auto" w:sz="0" w:space="0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43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center"/>
              <w:textAlignment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40404"/>
                <w:spacing w:val="0"/>
                <w:sz w:val="13"/>
                <w:szCs w:val="13"/>
                <w:bdr w:val="none" w:color="auto" w:sz="0" w:space="0"/>
              </w:rPr>
              <w:t>11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center"/>
              <w:textAlignment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40404"/>
                <w:spacing w:val="0"/>
                <w:sz w:val="13"/>
                <w:szCs w:val="13"/>
                <w:bdr w:val="none" w:color="auto" w:sz="0" w:space="0"/>
              </w:rPr>
              <w:t>202107002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center"/>
              <w:textAlignment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40404"/>
                <w:spacing w:val="0"/>
                <w:sz w:val="13"/>
                <w:szCs w:val="13"/>
                <w:bdr w:val="none" w:color="auto" w:sz="0" w:space="0"/>
              </w:rPr>
              <w:t>生态和水资源保护局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center"/>
              <w:textAlignment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40404"/>
                <w:spacing w:val="0"/>
                <w:sz w:val="13"/>
                <w:szCs w:val="13"/>
                <w:bdr w:val="none" w:color="auto" w:sz="0" w:space="0"/>
              </w:rPr>
              <w:t>水利岗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center"/>
              <w:textAlignment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40404"/>
                <w:spacing w:val="0"/>
                <w:sz w:val="13"/>
                <w:szCs w:val="13"/>
                <w:bdr w:val="none" w:color="auto" w:sz="0" w:space="0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center"/>
              <w:textAlignment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40404"/>
                <w:spacing w:val="0"/>
                <w:sz w:val="13"/>
                <w:szCs w:val="13"/>
                <w:bdr w:val="none" w:color="auto" w:sz="0" w:space="0"/>
              </w:rPr>
              <w:t>不限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center"/>
              <w:textAlignment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1:3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center"/>
              <w:textAlignment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40404"/>
                <w:spacing w:val="0"/>
                <w:sz w:val="13"/>
                <w:szCs w:val="13"/>
                <w:bdr w:val="none" w:color="auto" w:sz="0" w:space="0"/>
              </w:rPr>
              <w:t>0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center"/>
              <w:textAlignment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40404"/>
                <w:spacing w:val="0"/>
                <w:sz w:val="13"/>
                <w:szCs w:val="13"/>
                <w:bdr w:val="none" w:color="auto" w:sz="0" w:space="0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43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center"/>
              <w:textAlignment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40404"/>
                <w:spacing w:val="0"/>
                <w:sz w:val="13"/>
                <w:szCs w:val="13"/>
                <w:bdr w:val="none" w:color="auto" w:sz="0" w:space="0"/>
              </w:rPr>
              <w:t>12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center"/>
              <w:textAlignment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40404"/>
                <w:spacing w:val="0"/>
                <w:sz w:val="13"/>
                <w:szCs w:val="13"/>
                <w:bdr w:val="none" w:color="auto" w:sz="0" w:space="0"/>
              </w:rPr>
              <w:t>202108001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center"/>
              <w:textAlignment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40404"/>
                <w:spacing w:val="0"/>
                <w:sz w:val="13"/>
                <w:szCs w:val="13"/>
                <w:bdr w:val="none" w:color="auto" w:sz="0" w:space="0"/>
              </w:rPr>
              <w:t>文化和旅游局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center"/>
              <w:textAlignment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40404"/>
                <w:spacing w:val="0"/>
                <w:sz w:val="13"/>
                <w:szCs w:val="13"/>
                <w:bdr w:val="none" w:color="auto" w:sz="0" w:space="0"/>
              </w:rPr>
              <w:t>智慧旅游平台管理岗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center"/>
              <w:textAlignment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40404"/>
                <w:spacing w:val="0"/>
                <w:sz w:val="13"/>
                <w:szCs w:val="13"/>
                <w:bdr w:val="none" w:color="auto" w:sz="0" w:space="0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center"/>
              <w:textAlignment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40404"/>
                <w:spacing w:val="0"/>
                <w:sz w:val="13"/>
                <w:szCs w:val="13"/>
                <w:bdr w:val="none" w:color="auto" w:sz="0" w:space="0"/>
              </w:rPr>
              <w:t>不限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center"/>
              <w:textAlignment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1:3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center"/>
              <w:textAlignment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40404"/>
                <w:spacing w:val="0"/>
                <w:sz w:val="13"/>
                <w:szCs w:val="13"/>
                <w:bdr w:val="none" w:color="auto" w:sz="0" w:space="0"/>
              </w:rPr>
              <w:t>1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center"/>
              <w:textAlignment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40404"/>
                <w:spacing w:val="0"/>
                <w:sz w:val="13"/>
                <w:szCs w:val="13"/>
                <w:bdr w:val="none" w:color="auto" w:sz="0" w:space="0"/>
              </w:rPr>
              <w:t>1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72" w:lineRule="atLeast"/>
        <w:ind w:left="0" w:right="0" w:firstLine="420"/>
        <w:rPr>
          <w:rFonts w:hint="default" w:ascii="Verdana" w:hAnsi="Verdana" w:cs="Verdana"/>
          <w:i w:val="0"/>
          <w:caps w:val="0"/>
          <w:color w:val="000000"/>
          <w:spacing w:val="0"/>
          <w:sz w:val="19"/>
          <w:szCs w:val="19"/>
        </w:rPr>
      </w:pPr>
      <w:r>
        <w:rPr>
          <w:rFonts w:hint="default" w:ascii="仿宋_GB2312" w:hAnsi="Verdana" w:eastAsia="仿宋_GB2312" w:cs="仿宋_GB2312"/>
          <w:i w:val="0"/>
          <w:caps w:val="0"/>
          <w:color w:val="040404"/>
          <w:spacing w:val="0"/>
          <w:sz w:val="25"/>
          <w:szCs w:val="25"/>
          <w:bdr w:val="none" w:color="auto" w:sz="0" w:space="0"/>
          <w:shd w:val="clear" w:fill="FFFFFF"/>
        </w:rPr>
        <w:t>    二、因未达到规定的开考比例，予以递减的招聘岗位：</w:t>
      </w:r>
    </w:p>
    <w:tbl>
      <w:tblPr>
        <w:tblW w:w="789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84"/>
        <w:gridCol w:w="1029"/>
        <w:gridCol w:w="934"/>
        <w:gridCol w:w="952"/>
        <w:gridCol w:w="656"/>
        <w:gridCol w:w="584"/>
        <w:gridCol w:w="767"/>
        <w:gridCol w:w="761"/>
        <w:gridCol w:w="845"/>
        <w:gridCol w:w="78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center"/>
              <w:textAlignment w:val="center"/>
              <w:rPr>
                <w:color w:val="000000"/>
                <w:sz w:val="19"/>
                <w:szCs w:val="19"/>
              </w:rPr>
            </w:pPr>
            <w:r>
              <w:rPr>
                <w:rFonts w:hint="default" w:ascii="仿宋_GB2312" w:hAnsi="Verdana" w:eastAsia="仿宋_GB2312" w:cs="仿宋_GB2312"/>
                <w:caps w:val="0"/>
                <w:color w:val="040404"/>
                <w:spacing w:val="0"/>
                <w:sz w:val="14"/>
                <w:szCs w:val="14"/>
                <w:bdr w:val="none" w:color="auto" w:sz="0" w:space="0"/>
              </w:rPr>
              <w:t>序号</w:t>
            </w:r>
          </w:p>
        </w:tc>
        <w:tc>
          <w:tcPr>
            <w:tcW w:w="99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center"/>
              <w:textAlignment w:val="center"/>
              <w:rPr>
                <w:color w:val="000000"/>
                <w:sz w:val="19"/>
                <w:szCs w:val="19"/>
              </w:rPr>
            </w:pPr>
            <w:r>
              <w:rPr>
                <w:rFonts w:hint="default" w:ascii="仿宋_GB2312" w:hAnsi="Verdana" w:eastAsia="仿宋_GB2312" w:cs="仿宋_GB2312"/>
                <w:caps w:val="0"/>
                <w:color w:val="040404"/>
                <w:spacing w:val="0"/>
                <w:sz w:val="14"/>
                <w:szCs w:val="14"/>
                <w:bdr w:val="none" w:color="auto" w:sz="0" w:space="0"/>
              </w:rPr>
              <w:t>岗位代码</w:t>
            </w:r>
          </w:p>
        </w:tc>
        <w:tc>
          <w:tcPr>
            <w:tcW w:w="10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center"/>
              <w:textAlignment w:val="center"/>
              <w:rPr>
                <w:color w:val="000000"/>
                <w:sz w:val="19"/>
                <w:szCs w:val="19"/>
              </w:rPr>
            </w:pPr>
            <w:r>
              <w:rPr>
                <w:rFonts w:hint="default" w:ascii="仿宋_GB2312" w:hAnsi="Verdana" w:eastAsia="仿宋_GB2312" w:cs="仿宋_GB2312"/>
                <w:caps w:val="0"/>
                <w:color w:val="040404"/>
                <w:spacing w:val="0"/>
                <w:sz w:val="14"/>
                <w:szCs w:val="14"/>
                <w:bdr w:val="none" w:color="auto" w:sz="0" w:space="0"/>
              </w:rPr>
              <w:t>单位</w:t>
            </w:r>
          </w:p>
        </w:tc>
        <w:tc>
          <w:tcPr>
            <w:tcW w:w="10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center"/>
              <w:textAlignment w:val="center"/>
              <w:rPr>
                <w:color w:val="000000"/>
                <w:sz w:val="19"/>
                <w:szCs w:val="19"/>
              </w:rPr>
            </w:pPr>
            <w:r>
              <w:rPr>
                <w:rFonts w:hint="default" w:ascii="仿宋_GB2312" w:hAnsi="Verdana" w:eastAsia="仿宋_GB2312" w:cs="仿宋_GB2312"/>
                <w:caps w:val="0"/>
                <w:color w:val="040404"/>
                <w:spacing w:val="0"/>
                <w:sz w:val="14"/>
                <w:szCs w:val="14"/>
                <w:bdr w:val="none" w:color="auto" w:sz="0" w:space="0"/>
              </w:rPr>
              <w:t>岗位名称</w:t>
            </w:r>
          </w:p>
        </w:tc>
        <w:tc>
          <w:tcPr>
            <w:tcW w:w="6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center"/>
              <w:textAlignment w:val="center"/>
              <w:rPr>
                <w:color w:val="000000"/>
                <w:sz w:val="19"/>
                <w:szCs w:val="19"/>
              </w:rPr>
            </w:pPr>
            <w:r>
              <w:rPr>
                <w:rFonts w:hint="default" w:ascii="仿宋_GB2312" w:hAnsi="Verdana" w:eastAsia="仿宋_GB2312" w:cs="仿宋_GB2312"/>
                <w:caps w:val="0"/>
                <w:color w:val="040404"/>
                <w:spacing w:val="0"/>
                <w:sz w:val="14"/>
                <w:szCs w:val="14"/>
                <w:bdr w:val="none" w:color="auto" w:sz="0" w:space="0"/>
              </w:rPr>
              <w:t>招聘人数</w:t>
            </w:r>
          </w:p>
        </w:tc>
        <w:tc>
          <w:tcPr>
            <w:tcW w:w="52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center"/>
              <w:textAlignment w:val="center"/>
              <w:rPr>
                <w:color w:val="000000"/>
                <w:sz w:val="19"/>
                <w:szCs w:val="19"/>
              </w:rPr>
            </w:pPr>
            <w:r>
              <w:rPr>
                <w:rFonts w:hint="default" w:ascii="仿宋_GB2312" w:hAnsi="Verdana" w:eastAsia="仿宋_GB2312" w:cs="仿宋_GB2312"/>
                <w:caps w:val="0"/>
                <w:color w:val="040404"/>
                <w:spacing w:val="0"/>
                <w:sz w:val="14"/>
                <w:szCs w:val="14"/>
                <w:bdr w:val="none" w:color="auto" w:sz="0" w:space="0"/>
              </w:rPr>
              <w:t>性别</w:t>
            </w:r>
          </w:p>
        </w:tc>
        <w:tc>
          <w:tcPr>
            <w:tcW w:w="8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center"/>
              <w:textAlignment w:val="center"/>
              <w:rPr>
                <w:color w:val="000000"/>
                <w:sz w:val="19"/>
                <w:szCs w:val="19"/>
              </w:rPr>
            </w:pPr>
            <w:r>
              <w:rPr>
                <w:rFonts w:hint="default" w:ascii="仿宋_GB2312" w:hAnsi="Verdana" w:eastAsia="仿宋_GB2312" w:cs="仿宋_GB2312"/>
                <w:caps w:val="0"/>
                <w:color w:val="040404"/>
                <w:spacing w:val="0"/>
                <w:sz w:val="14"/>
                <w:szCs w:val="14"/>
                <w:bdr w:val="none" w:color="auto" w:sz="0" w:space="0"/>
              </w:rPr>
              <w:t>开考比例</w:t>
            </w:r>
          </w:p>
        </w:tc>
        <w:tc>
          <w:tcPr>
            <w:tcW w:w="82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center"/>
              <w:textAlignment w:val="center"/>
              <w:rPr>
                <w:color w:val="000000"/>
                <w:sz w:val="19"/>
                <w:szCs w:val="19"/>
              </w:rPr>
            </w:pPr>
            <w:r>
              <w:rPr>
                <w:rFonts w:hint="default" w:ascii="仿宋_GB2312" w:hAnsi="Verdana" w:eastAsia="仿宋_GB2312" w:cs="仿宋_GB2312"/>
                <w:caps w:val="0"/>
                <w:color w:val="040404"/>
                <w:spacing w:val="0"/>
                <w:sz w:val="14"/>
                <w:szCs w:val="14"/>
                <w:bdr w:val="none" w:color="auto" w:sz="0" w:space="0"/>
              </w:rPr>
              <w:t>已缴费人数</w:t>
            </w:r>
          </w:p>
        </w:tc>
        <w:tc>
          <w:tcPr>
            <w:tcW w:w="94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center"/>
              <w:textAlignment w:val="center"/>
              <w:rPr>
                <w:color w:val="000000"/>
                <w:sz w:val="19"/>
                <w:szCs w:val="19"/>
              </w:rPr>
            </w:pPr>
            <w:r>
              <w:rPr>
                <w:rFonts w:hint="default" w:ascii="仿宋_GB2312" w:hAnsi="Verdana" w:eastAsia="仿宋_GB2312" w:cs="仿宋_GB2312"/>
                <w:caps w:val="0"/>
                <w:color w:val="040404"/>
                <w:spacing w:val="0"/>
                <w:sz w:val="13"/>
                <w:szCs w:val="13"/>
                <w:bdr w:val="none" w:color="auto" w:sz="0" w:space="0"/>
              </w:rPr>
              <w:t>递减招聘人数</w:t>
            </w:r>
          </w:p>
        </w:tc>
        <w:tc>
          <w:tcPr>
            <w:tcW w:w="8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center"/>
              <w:textAlignment w:val="center"/>
              <w:rPr>
                <w:color w:val="000000"/>
                <w:sz w:val="19"/>
                <w:szCs w:val="19"/>
              </w:rPr>
            </w:pPr>
            <w:r>
              <w:rPr>
                <w:rFonts w:hint="default" w:ascii="仿宋_GB2312" w:hAnsi="Verdana" w:eastAsia="仿宋_GB2312" w:cs="仿宋_GB2312"/>
                <w:caps w:val="0"/>
                <w:color w:val="040404"/>
                <w:spacing w:val="0"/>
                <w:sz w:val="13"/>
                <w:szCs w:val="13"/>
                <w:bdr w:val="none" w:color="auto" w:sz="0" w:space="0"/>
              </w:rPr>
              <w:t>最终确定招聘人数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43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center"/>
              <w:textAlignment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40404"/>
                <w:spacing w:val="0"/>
                <w:sz w:val="13"/>
                <w:szCs w:val="13"/>
                <w:bdr w:val="none" w:color="auto" w:sz="0" w:space="0"/>
              </w:rPr>
              <w:t>1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center"/>
              <w:textAlignment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40404"/>
                <w:spacing w:val="0"/>
                <w:sz w:val="13"/>
                <w:szCs w:val="13"/>
                <w:bdr w:val="none" w:color="auto" w:sz="0" w:space="0"/>
              </w:rPr>
              <w:t>202106005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center"/>
              <w:textAlignment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40404"/>
                <w:spacing w:val="0"/>
                <w:sz w:val="13"/>
                <w:szCs w:val="13"/>
                <w:bdr w:val="none" w:color="auto" w:sz="0" w:space="0"/>
              </w:rPr>
              <w:t>农业农村局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center"/>
              <w:textAlignment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40404"/>
                <w:spacing w:val="0"/>
                <w:sz w:val="13"/>
                <w:szCs w:val="13"/>
                <w:bdr w:val="none" w:color="auto" w:sz="0" w:space="0"/>
              </w:rPr>
              <w:t>森林资源管理岗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center"/>
              <w:textAlignment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40404"/>
                <w:spacing w:val="0"/>
                <w:sz w:val="13"/>
                <w:szCs w:val="13"/>
                <w:bdr w:val="none" w:color="auto" w:sz="0" w:space="0"/>
              </w:rPr>
              <w:t>3</w:t>
            </w:r>
          </w:p>
        </w:tc>
        <w:tc>
          <w:tcPr>
            <w:tcW w:w="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center"/>
              <w:textAlignment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40404"/>
                <w:spacing w:val="0"/>
                <w:sz w:val="13"/>
                <w:szCs w:val="13"/>
                <w:bdr w:val="none" w:color="auto" w:sz="0" w:space="0"/>
              </w:rPr>
              <w:t>男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center"/>
              <w:textAlignment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1:3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center"/>
              <w:textAlignment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40404"/>
                <w:spacing w:val="0"/>
                <w:sz w:val="13"/>
                <w:szCs w:val="13"/>
                <w:bdr w:val="none" w:color="auto" w:sz="0" w:space="0"/>
              </w:rPr>
              <w:t>7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center"/>
              <w:textAlignment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40404"/>
                <w:spacing w:val="0"/>
                <w:sz w:val="13"/>
                <w:szCs w:val="13"/>
                <w:bdr w:val="none" w:color="auto" w:sz="0" w:space="0"/>
              </w:rPr>
              <w:t>1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center"/>
              <w:textAlignment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40404"/>
                <w:spacing w:val="0"/>
                <w:sz w:val="13"/>
                <w:szCs w:val="13"/>
                <w:bdr w:val="none" w:color="auto" w:sz="0" w:space="0"/>
              </w:rPr>
              <w:t>2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44" w:lineRule="atLeast"/>
        <w:ind w:left="0" w:right="0" w:firstLine="516"/>
        <w:rPr>
          <w:rFonts w:hint="default" w:ascii="Verdana" w:hAnsi="Verdana" w:cs="Verdana"/>
          <w:i w:val="0"/>
          <w:caps w:val="0"/>
          <w:color w:val="000000"/>
          <w:spacing w:val="0"/>
          <w:sz w:val="19"/>
          <w:szCs w:val="19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AD4AF0"/>
    <w:rsid w:val="60AD4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2021-04-02T10:13:00Z</dcterms:created>
  <dc:creator>ぺ灬cc果冻ル</dc:creator>
  <cp:lastModifiedBy>ぺ灬cc果冻ル</cp:lastModifiedBy>
  <dcterms:modified xsi:type="dcterms:W3CDTF">2021-04-02T10:13:39Z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