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25" w:rsidRPr="00573025" w:rsidRDefault="00573025" w:rsidP="00573025">
      <w:pPr>
        <w:pStyle w:val="a3"/>
        <w:rPr>
          <w:rFonts w:ascii="宋体" w:eastAsia="宋体" w:hAnsi="宋体"/>
          <w:sz w:val="18"/>
          <w:szCs w:val="18"/>
        </w:rPr>
      </w:pPr>
      <w:r w:rsidRPr="00573025">
        <w:rPr>
          <w:rFonts w:hint="eastAsia"/>
          <w:shd w:val="clear" w:color="auto" w:fill="FFFFFF"/>
          <w:lang w:eastAsia="zh-TW"/>
        </w:rPr>
        <w:t>经各二级招生单位充分调剂及复试，截止到</w:t>
      </w:r>
      <w:r w:rsidRPr="00573025">
        <w:rPr>
          <w:rFonts w:hint="eastAsia"/>
          <w:shd w:val="clear" w:color="auto" w:fill="FFFFFF"/>
        </w:rPr>
        <w:t>2021</w:t>
      </w:r>
      <w:r w:rsidRPr="00573025">
        <w:rPr>
          <w:rFonts w:hint="eastAsia"/>
          <w:shd w:val="clear" w:color="auto" w:fill="FFFFFF"/>
          <w:lang w:eastAsia="zh-TW"/>
        </w:rPr>
        <w:t>年</w:t>
      </w:r>
      <w:r w:rsidRPr="00573025">
        <w:rPr>
          <w:rFonts w:hint="eastAsia"/>
          <w:shd w:val="clear" w:color="auto" w:fill="FFFFFF"/>
        </w:rPr>
        <w:t>3</w:t>
      </w:r>
      <w:r w:rsidRPr="00573025">
        <w:rPr>
          <w:rFonts w:hint="eastAsia"/>
          <w:shd w:val="clear" w:color="auto" w:fill="FFFFFF"/>
          <w:lang w:eastAsia="zh-TW"/>
        </w:rPr>
        <w:t>月</w:t>
      </w:r>
      <w:r w:rsidRPr="00573025">
        <w:rPr>
          <w:rFonts w:hint="eastAsia"/>
          <w:shd w:val="clear" w:color="auto" w:fill="FFFFFF"/>
        </w:rPr>
        <w:t>31</w:t>
      </w:r>
      <w:r w:rsidRPr="00573025">
        <w:rPr>
          <w:rFonts w:hint="eastAsia"/>
          <w:shd w:val="clear" w:color="auto" w:fill="FFFFFF"/>
          <w:lang w:eastAsia="zh-TW"/>
        </w:rPr>
        <w:t>日中午</w:t>
      </w:r>
      <w:r w:rsidRPr="00573025">
        <w:rPr>
          <w:rFonts w:hint="eastAsia"/>
          <w:shd w:val="clear" w:color="auto" w:fill="FFFFFF"/>
        </w:rPr>
        <w:t>12</w:t>
      </w:r>
      <w:r w:rsidRPr="00573025">
        <w:rPr>
          <w:rFonts w:hint="eastAsia"/>
          <w:shd w:val="clear" w:color="auto" w:fill="FFFFFF"/>
          <w:lang w:eastAsia="zh-TW"/>
        </w:rPr>
        <w:t>点，对未完成计划的指标，学校收回统一调配。收回计划专业：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1"/>
        <w:gridCol w:w="3065"/>
        <w:gridCol w:w="881"/>
        <w:gridCol w:w="1698"/>
        <w:gridCol w:w="721"/>
        <w:gridCol w:w="750"/>
        <w:gridCol w:w="750"/>
      </w:tblGrid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招生单位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专业代码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专业名称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类型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学习方式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招生计划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007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理学院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080500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材料科学与工程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085600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材料与化工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专业学位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086000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生物与医药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专业学位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机械工程学院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080200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机械工程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009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汽车与交通学院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080200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机械工程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080700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动力工程及工程热物理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材料科学与工程学院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080500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材料科学与工程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土木建筑与环境学院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085900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土木水利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专业学位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应急学院（含中日防灾减灾环保研究院）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081400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土木工程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</w:tr>
    </w:tbl>
    <w:p w:rsidR="00573025" w:rsidRPr="00573025" w:rsidRDefault="00573025" w:rsidP="00573025">
      <w:pPr>
        <w:pStyle w:val="a3"/>
        <w:rPr>
          <w:rFonts w:ascii="宋体" w:eastAsia="宋体" w:hAnsi="宋体"/>
          <w:sz w:val="18"/>
          <w:szCs w:val="18"/>
        </w:rPr>
      </w:pPr>
      <w:r w:rsidRPr="00573025">
        <w:rPr>
          <w:rFonts w:ascii="宋体" w:eastAsia="宋体" w:hAnsi="宋体" w:hint="eastAsia"/>
          <w:shd w:val="clear" w:color="auto" w:fill="FFFFFF"/>
          <w:lang w:eastAsia="zh-TW"/>
        </w:rPr>
        <w:t>   </w:t>
      </w:r>
      <w:r w:rsidRPr="00573025">
        <w:rPr>
          <w:rFonts w:cs="仿宋" w:hint="eastAsia"/>
          <w:shd w:val="clear" w:color="auto" w:fill="FFFFFF"/>
          <w:lang w:eastAsia="zh-TW"/>
        </w:rPr>
        <w:t xml:space="preserve"> </w:t>
      </w:r>
      <w:r w:rsidRPr="00573025">
        <w:rPr>
          <w:rFonts w:hint="eastAsia"/>
          <w:shd w:val="clear" w:color="auto" w:fill="FFFFFF"/>
          <w:lang w:eastAsia="zh-TW"/>
        </w:rPr>
        <w:t>现根据学校整体安排，收回的指标经学校研究生招生工作领导小组研究，拟对以下专业增加招生计划：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"/>
        <w:gridCol w:w="3391"/>
        <w:gridCol w:w="905"/>
        <w:gridCol w:w="1148"/>
        <w:gridCol w:w="782"/>
        <w:gridCol w:w="814"/>
        <w:gridCol w:w="814"/>
      </w:tblGrid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招生单位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专业代码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专业名称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类型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学习方式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  <w:lang w:eastAsia="zh-TW"/>
              </w:rPr>
            </w:pPr>
            <w:r w:rsidRPr="00573025">
              <w:rPr>
                <w:rFonts w:hint="eastAsia"/>
                <w:sz w:val="24"/>
                <w:szCs w:val="24"/>
                <w:lang w:eastAsia="zh-TW"/>
              </w:rPr>
              <w:t>招生计划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经济学院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020200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应用经济学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文学与新闻传播学院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050100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中国语言文学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hint="eastAsia"/>
                <w:sz w:val="24"/>
                <w:szCs w:val="24"/>
              </w:rPr>
              <w:t>4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汽车与交通学院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085800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能源动力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专业学位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计算机与软件工程学院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085400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专业学位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管理学院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120200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工商管理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美术与设计学院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130500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设计学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应急学院（含中日防灾减灾环保研究院）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085900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土木水利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专业学位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573025" w:rsidRPr="00573025" w:rsidTr="0057302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022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国际经济与管理研究院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120200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工商管理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ascii="宋体" w:eastAsia="宋体" w:hAnsi="宋体" w:hint="eastAsia"/>
                <w:sz w:val="23"/>
                <w:szCs w:val="23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73025" w:rsidRPr="00573025" w:rsidRDefault="00573025" w:rsidP="00573025">
            <w:pPr>
              <w:pStyle w:val="a3"/>
              <w:rPr>
                <w:rFonts w:ascii="宋体" w:eastAsia="宋体" w:hAnsi="宋体"/>
                <w:sz w:val="24"/>
                <w:szCs w:val="24"/>
              </w:rPr>
            </w:pPr>
            <w:r w:rsidRPr="00573025">
              <w:rPr>
                <w:rFonts w:hint="eastAsia"/>
                <w:sz w:val="24"/>
                <w:szCs w:val="24"/>
              </w:rPr>
              <w:t>1</w:t>
            </w:r>
          </w:p>
        </w:tc>
      </w:tr>
    </w:tbl>
    <w:p w:rsidR="004358AB" w:rsidRDefault="004358AB" w:rsidP="00573025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3025"/>
    <w:rsid w:val="00323B43"/>
    <w:rsid w:val="003D0FF1"/>
    <w:rsid w:val="003D37D8"/>
    <w:rsid w:val="004358AB"/>
    <w:rsid w:val="0057302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7302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jk">
    <w:name w:val="cjk"/>
    <w:basedOn w:val="a"/>
    <w:rsid w:val="0057302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8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2021-04-01T08:45:00Z</dcterms:created>
  <dcterms:modified xsi:type="dcterms:W3CDTF">2021-04-01T08:46:00Z</dcterms:modified>
</cp:coreProperties>
</file>