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75" w:beforeAutospacing="0" w:after="75" w:afterAutospacing="0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0"/>
          <w:kern w:val="0"/>
          <w:sz w:val="30"/>
          <w:szCs w:val="30"/>
          <w:bdr w:val="none" w:color="auto" w:sz="0" w:space="0"/>
          <w:shd w:val="clear" w:fill="E8E8E8"/>
          <w:lang w:val="en-US" w:eastAsia="zh-CN" w:bidi="ar"/>
        </w:rPr>
        <w:t>宜宾市翠屏区文化旅游发展有限责任公司</w:t>
      </w:r>
      <w:r>
        <w:rPr>
          <w:rFonts w:hint="default"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0"/>
          <w:kern w:val="0"/>
          <w:sz w:val="30"/>
          <w:szCs w:val="30"/>
          <w:bdr w:val="none" w:color="auto" w:sz="0" w:space="0"/>
          <w:shd w:val="clear" w:fill="E8E8E8"/>
          <w:lang w:val="en-US" w:eastAsia="zh-CN" w:bidi="ar"/>
        </w:rPr>
        <w:t>2020年引进高层次人才拟聘人员公示表</w:t>
      </w:r>
    </w:p>
    <w:tbl>
      <w:tblPr>
        <w:tblW w:w="13185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3"/>
        <w:gridCol w:w="555"/>
        <w:gridCol w:w="1249"/>
        <w:gridCol w:w="1249"/>
        <w:gridCol w:w="972"/>
        <w:gridCol w:w="1665"/>
        <w:gridCol w:w="4025"/>
        <w:gridCol w:w="972"/>
        <w:gridCol w:w="1110"/>
        <w:gridCol w:w="555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ascii="新宋体" w:hAnsi="新宋体" w:eastAsia="新宋体" w:cs="新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出生年月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所学专业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毕业院校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报名单位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面试 成绩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排名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况学梅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1991-12-13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法律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四川轻化工大学</w:t>
            </w:r>
          </w:p>
        </w:tc>
        <w:tc>
          <w:tcPr>
            <w:tcW w:w="1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宜宾市翠屏区文化旅游发展有限责任公司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法务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75.60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75" w:beforeAutospacing="0" w:after="75" w:afterAutospacing="0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default"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0"/>
          <w:kern w:val="0"/>
          <w:sz w:val="44"/>
          <w:szCs w:val="44"/>
          <w:bdr w:val="none" w:color="auto" w:sz="0" w:space="0"/>
          <w:shd w:val="clear" w:fill="E8E8E8"/>
          <w:lang w:val="en-US" w:eastAsia="zh-CN" w:bidi="ar"/>
        </w:rPr>
        <w:t> 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A177FF"/>
    <w:rsid w:val="32A17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2021-03-31T09:26:00Z</dcterms:created>
  <dc:creator>那时花开咖啡馆。</dc:creator>
  <cp:lastModifiedBy>那时花开咖啡馆。</cp:lastModifiedBy>
  <dcterms:modified xsi:type="dcterms:W3CDTF">2021-03-31T09:29:11Z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335C138479EA467EAEC8897F83633116</vt:lpwstr>
  </property>
</Properties>
</file>