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94B84" w14:textId="2CF35660" w:rsidR="0018178F" w:rsidRDefault="004147D4">
      <w:pPr>
        <w:pStyle w:val="a7"/>
        <w:widowControl/>
        <w:spacing w:beforeAutospacing="0" w:afterAutospacing="0" w:line="540" w:lineRule="atLeast"/>
        <w:jc w:val="both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附件</w:t>
      </w:r>
      <w:r w:rsidR="007878EE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：</w:t>
      </w:r>
    </w:p>
    <w:p w14:paraId="7252CC56" w14:textId="77777777" w:rsidR="0018178F" w:rsidRPr="00862B3D" w:rsidRDefault="004147D4">
      <w:pPr>
        <w:pStyle w:val="a7"/>
        <w:widowControl/>
        <w:spacing w:beforeAutospacing="0" w:afterAutospacing="0" w:line="540" w:lineRule="atLeast"/>
        <w:jc w:val="center"/>
        <w:rPr>
          <w:rFonts w:asciiTheme="minorEastAsia" w:hAnsiTheme="minorEastAsia"/>
          <w:b/>
          <w:color w:val="000000"/>
          <w:sz w:val="36"/>
          <w:szCs w:val="36"/>
        </w:rPr>
      </w:pPr>
      <w:r w:rsidRPr="00862B3D">
        <w:rPr>
          <w:rFonts w:asciiTheme="minorEastAsia" w:hAnsiTheme="minorEastAsia" w:hint="eastAsia"/>
          <w:b/>
          <w:color w:val="000000"/>
          <w:sz w:val="36"/>
          <w:szCs w:val="36"/>
        </w:rPr>
        <w:t>目  录</w:t>
      </w:r>
    </w:p>
    <w:p w14:paraId="6D75F7B9" w14:textId="77777777" w:rsidR="0018178F" w:rsidRDefault="004147D4" w:rsidP="00862B3D">
      <w:pPr>
        <w:pStyle w:val="a7"/>
        <w:widowControl/>
        <w:spacing w:beforeAutospacing="0" w:afterAutospacing="0" w:line="540" w:lineRule="atLeast"/>
        <w:ind w:firstLineChars="200" w:firstLine="640"/>
        <w:jc w:val="both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42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所一流大学建设高校</w:t>
      </w:r>
    </w:p>
    <w:p w14:paraId="61AD7768" w14:textId="77777777" w:rsidR="0018178F" w:rsidRDefault="004147D4" w:rsidP="00862B3D">
      <w:pPr>
        <w:pStyle w:val="a7"/>
        <w:widowControl/>
        <w:spacing w:beforeAutospacing="0" w:afterAutospacing="0" w:line="540" w:lineRule="atLeast"/>
        <w:ind w:firstLineChars="200" w:firstLine="640"/>
        <w:jc w:val="both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二、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所一流学科建设高校学科名单</w:t>
      </w:r>
    </w:p>
    <w:p w14:paraId="56CAACB8" w14:textId="77777777" w:rsidR="0018178F" w:rsidRDefault="004147D4" w:rsidP="00862B3D">
      <w:pPr>
        <w:pStyle w:val="a7"/>
        <w:widowControl/>
        <w:spacing w:beforeAutospacing="0" w:afterAutospacing="0" w:line="540" w:lineRule="atLeast"/>
        <w:ind w:firstLineChars="200" w:firstLine="640"/>
        <w:jc w:val="both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三、国（境）外经教育部学历认证的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QS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排名前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高校</w:t>
      </w:r>
    </w:p>
    <w:p w14:paraId="3850E3D0" w14:textId="77777777" w:rsidR="0018178F" w:rsidRDefault="004147D4" w:rsidP="00862B3D">
      <w:pPr>
        <w:pStyle w:val="a7"/>
        <w:widowControl/>
        <w:spacing w:beforeAutospacing="0" w:afterAutospacing="0" w:line="540" w:lineRule="atLeast"/>
        <w:ind w:firstLineChars="200" w:firstLine="640"/>
        <w:jc w:val="both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四、国内知名医学院校及相关学科（名单根据教育部第四轮学科评估结果等制定）</w:t>
      </w:r>
    </w:p>
    <w:p w14:paraId="4ED48E62" w14:textId="77777777" w:rsidR="0018178F" w:rsidRDefault="0018178F">
      <w:pPr>
        <w:pStyle w:val="a7"/>
        <w:widowControl/>
        <w:spacing w:beforeAutospacing="0" w:afterAutospacing="0" w:line="540" w:lineRule="atLeast"/>
        <w:jc w:val="both"/>
        <w:rPr>
          <w:rFonts w:ascii="Calibri" w:eastAsia="宋体" w:hAnsi="Calibri"/>
        </w:rPr>
      </w:pPr>
    </w:p>
    <w:p w14:paraId="4B6721D7" w14:textId="77777777" w:rsidR="0018178F" w:rsidRDefault="004147D4" w:rsidP="00862B3D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一、4</w:t>
      </w:r>
      <w:r>
        <w:rPr>
          <w:rFonts w:ascii="黑体" w:eastAsia="黑体" w:hAnsi="黑体"/>
          <w:sz w:val="32"/>
          <w:szCs w:val="32"/>
        </w:rPr>
        <w:t>2所一流大学建设高校</w:t>
      </w:r>
    </w:p>
    <w:p w14:paraId="4E89FF95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1、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14:paraId="1F1EE61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2、东北大学、郑州大学、湖南大学、云南大学、西北农林科技大学、新疆大学</w:t>
      </w:r>
    </w:p>
    <w:p w14:paraId="7F6E274B" w14:textId="77777777" w:rsidR="0018178F" w:rsidRDefault="004147D4" w:rsidP="00862B3D">
      <w:pPr>
        <w:spacing w:line="500" w:lineRule="exact"/>
        <w:rPr>
          <w:rFonts w:ascii="黑体" w:eastAsia="黑体" w:hAnsi="黑体"/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98所一流学科建设高校学科名单</w:t>
      </w:r>
    </w:p>
    <w:p w14:paraId="3FE65CC3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 xml:space="preserve"> 1、北京交通大学:系统科学</w:t>
      </w:r>
    </w:p>
    <w:p w14:paraId="038169B4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2、北京工业大学:土木工程</w:t>
      </w:r>
    </w:p>
    <w:p w14:paraId="16C0CF1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3、北京科技大学:科学技术史、材料科学与工程、冶金工程、矿业工程</w:t>
      </w:r>
    </w:p>
    <w:p w14:paraId="7DD5A81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4、北京化工大学:化学工程与技术</w:t>
      </w:r>
    </w:p>
    <w:p w14:paraId="089EEC3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5、北京邮电大学:信息与通信工程、计算机科学与技术</w:t>
      </w:r>
    </w:p>
    <w:p w14:paraId="53D92D6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6、北京林业大学:风景园林学、林学</w:t>
      </w:r>
    </w:p>
    <w:p w14:paraId="4DB0D649" w14:textId="77777777" w:rsidR="0018178F" w:rsidRDefault="004147D4" w:rsidP="00862B3D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7、北京协和医学院:生物学、生物医学工程、临床医学、药学</w:t>
      </w:r>
    </w:p>
    <w:p w14:paraId="14199BFE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8、北京中医药大学:中医学、中西医结合、中药学</w:t>
      </w:r>
    </w:p>
    <w:p w14:paraId="3582213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9、首都师范大学:数学</w:t>
      </w:r>
    </w:p>
    <w:p w14:paraId="5C40E87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10、北京外国语大学:外国语言文学</w:t>
      </w:r>
    </w:p>
    <w:p w14:paraId="4122DA8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11、中国传媒大学:新闻传播学、戏剧与影视学</w:t>
      </w:r>
    </w:p>
    <w:p w14:paraId="7126107B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12、中央财经大学:应用经济学</w:t>
      </w:r>
    </w:p>
    <w:p w14:paraId="5C533BA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13、对外经济贸易大学:应用经济学</w:t>
      </w:r>
    </w:p>
    <w:p w14:paraId="0024C1B4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14、外交学院:政治学</w:t>
      </w:r>
    </w:p>
    <w:p w14:paraId="1D27BAC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15、中国人民公安大学:公安学</w:t>
      </w:r>
    </w:p>
    <w:p w14:paraId="18365552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16、北京体育大学:体育学</w:t>
      </w:r>
    </w:p>
    <w:p w14:paraId="7773DC8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17、中央音乐学院:音乐与舞蹈学</w:t>
      </w:r>
    </w:p>
    <w:p w14:paraId="32E08B5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18、中国音乐学院:音乐与舞蹈学</w:t>
      </w:r>
    </w:p>
    <w:p w14:paraId="6B4EC0D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19、中央美术学院:美术学、设计学</w:t>
      </w:r>
    </w:p>
    <w:p w14:paraId="47495E23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20、中央戏剧学院:戏剧与影视学</w:t>
      </w:r>
    </w:p>
    <w:p w14:paraId="64AD30C4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21、中国政法大学:法学</w:t>
      </w:r>
    </w:p>
    <w:p w14:paraId="6334B70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22、天津工业大学:纺织科学与工程</w:t>
      </w:r>
    </w:p>
    <w:p w14:paraId="785F647B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23、天津医科大学:临床医学</w:t>
      </w:r>
    </w:p>
    <w:p w14:paraId="7E9EBF10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24、天津中医药大学:中药学</w:t>
      </w:r>
    </w:p>
    <w:p w14:paraId="2B14B6BC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25、华北电力大学:能源电力科学与工程(电气工程和动力工程及工程热物理)</w:t>
      </w:r>
    </w:p>
    <w:p w14:paraId="54B30FC1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26、河北工业大学:电气工程</w:t>
      </w:r>
    </w:p>
    <w:p w14:paraId="7470478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27、太原理工大学:化学工程与技术</w:t>
      </w:r>
    </w:p>
    <w:p w14:paraId="1276411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28、内蒙古大学:生物学</w:t>
      </w:r>
    </w:p>
    <w:p w14:paraId="5DAC1134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29、辽宁大学:应用经济学</w:t>
      </w:r>
    </w:p>
    <w:p w14:paraId="2D1CEFC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30、大连海事大学:交通运输工程</w:t>
      </w:r>
    </w:p>
    <w:p w14:paraId="4A2770B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31、延边大学:外国语言文学</w:t>
      </w:r>
    </w:p>
    <w:p w14:paraId="661D25D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32、东北师范大学:马克思主义理论、世界史、数学、化学、统计学、材料科学与工程</w:t>
      </w:r>
    </w:p>
    <w:p w14:paraId="07420D91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33、哈尔滨工程大学:船舶与海洋工程</w:t>
      </w:r>
    </w:p>
    <w:p w14:paraId="0C0F205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34、东北农业大学:畜牧学</w:t>
      </w:r>
    </w:p>
    <w:p w14:paraId="3B58409C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35、东北林业大学:林业工程、林学</w:t>
      </w:r>
    </w:p>
    <w:p w14:paraId="43B37172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36、华东理工大学:化学、材料科学与工程、化学工程与技术</w:t>
      </w:r>
    </w:p>
    <w:p w14:paraId="5613F4E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37、东华大学:纺织科学与工程</w:t>
      </w:r>
    </w:p>
    <w:p w14:paraId="56A767F5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38、上海海洋大学:水产</w:t>
      </w:r>
    </w:p>
    <w:p w14:paraId="6F4C0F9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39、上海中医药大学:中医学、中药学</w:t>
      </w:r>
    </w:p>
    <w:p w14:paraId="54003CF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40、上海外国语大学:外国语言文学</w:t>
      </w:r>
    </w:p>
    <w:p w14:paraId="2830F4C1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41、上海财经大学:统计学</w:t>
      </w:r>
    </w:p>
    <w:p w14:paraId="792A5C1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42、上海体育学院:体育学</w:t>
      </w:r>
    </w:p>
    <w:p w14:paraId="691BBF3C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43、上海音乐学院:音乐与舞蹈学</w:t>
      </w:r>
    </w:p>
    <w:p w14:paraId="68845BC1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44、上海大学:机械工程</w:t>
      </w:r>
    </w:p>
    <w:p w14:paraId="38C0D7B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45、苏州大学:材料科学与工程</w:t>
      </w:r>
    </w:p>
    <w:p w14:paraId="5920C18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46、南京航空航天大学:力学</w:t>
      </w:r>
    </w:p>
    <w:p w14:paraId="58AD3268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47、南京理工大学:兵器科学与技术</w:t>
      </w:r>
    </w:p>
    <w:p w14:paraId="07739BD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48、中国矿业大学:安全科学与工程、矿业工程</w:t>
      </w:r>
    </w:p>
    <w:p w14:paraId="792F768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49、南京邮电大学:电子科学与技术</w:t>
      </w:r>
    </w:p>
    <w:p w14:paraId="2CE3F66F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50、河海大学:水利工程、环境科学与工程</w:t>
      </w:r>
    </w:p>
    <w:p w14:paraId="4071D9D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51、江南大学:轻工技术与工程、食品科学与工程</w:t>
      </w:r>
    </w:p>
    <w:p w14:paraId="6ABFCF72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52、南京林业大学:林业工程</w:t>
      </w:r>
    </w:p>
    <w:p w14:paraId="5B86324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53、南京信息工程大学:大气科学</w:t>
      </w:r>
    </w:p>
    <w:p w14:paraId="46440D9C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54、南京农业大学:作物学、农业资源与环境</w:t>
      </w:r>
    </w:p>
    <w:p w14:paraId="3BCAF383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55、南京中医药大学:中药学</w:t>
      </w:r>
    </w:p>
    <w:p w14:paraId="73ECBA42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56、中国药科大学:中药学</w:t>
      </w:r>
    </w:p>
    <w:p w14:paraId="5BB275B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57、南京师范大学:地理学</w:t>
      </w:r>
    </w:p>
    <w:p w14:paraId="685B553B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58、中国美术学院:美术学</w:t>
      </w:r>
    </w:p>
    <w:p w14:paraId="12E1B185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59、安徽大学:材料科学与工程</w:t>
      </w:r>
    </w:p>
    <w:p w14:paraId="7764032B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60、合肥工业大学:管理科学与工程</w:t>
      </w:r>
    </w:p>
    <w:p w14:paraId="52DA903E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61、福州大学:化学</w:t>
      </w:r>
    </w:p>
    <w:p w14:paraId="25DC6BAC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62、南昌大学:材料科学与工程</w:t>
      </w:r>
    </w:p>
    <w:p w14:paraId="141B747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63、中国石油大学(华东):石油与天然气工程、地质资源与地质工程</w:t>
      </w:r>
    </w:p>
    <w:p w14:paraId="7C4F9793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64、河南大学:生物学</w:t>
      </w:r>
    </w:p>
    <w:p w14:paraId="1476D1E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65、中国地质大学(武汉):地质学、地质资源与地质工程</w:t>
      </w:r>
    </w:p>
    <w:p w14:paraId="2D5F22D2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66、武汉理工大学:材料科学与工程</w:t>
      </w:r>
    </w:p>
    <w:p w14:paraId="35C7A9F5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67、华中农业大学:生物学、园艺学、畜牧学、兽医学、农林、经济管理</w:t>
      </w:r>
    </w:p>
    <w:p w14:paraId="47CFE36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68、华中师范大学:政治学、中国语言文学</w:t>
      </w:r>
    </w:p>
    <w:p w14:paraId="0D5410F5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69、中南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财经政法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大学:法学</w:t>
      </w:r>
    </w:p>
    <w:p w14:paraId="6D1B4A5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70、湖南师范大学:外国语言文学</w:t>
      </w:r>
    </w:p>
    <w:p w14:paraId="4B00B6F0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71、暨南大学:药学</w:t>
      </w:r>
    </w:p>
    <w:p w14:paraId="7576F76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72、广州中医药大学:中医学</w:t>
      </w:r>
    </w:p>
    <w:p w14:paraId="6FFEA2B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73、华南师范大学:物理学</w:t>
      </w:r>
    </w:p>
    <w:p w14:paraId="16B5B84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74、海南大学:作物学</w:t>
      </w:r>
    </w:p>
    <w:p w14:paraId="546B3543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75、广西大学:土木工程</w:t>
      </w:r>
    </w:p>
    <w:p w14:paraId="2FE73165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76、西南交通大学:交通运输工程</w:t>
      </w:r>
    </w:p>
    <w:p w14:paraId="535EB24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77、西南石油大学:石油与天然气工程</w:t>
      </w:r>
    </w:p>
    <w:p w14:paraId="72EB202B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78、成都理工大学:地质学</w:t>
      </w:r>
    </w:p>
    <w:p w14:paraId="413DF68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79、四川农业大学:作物学</w:t>
      </w:r>
    </w:p>
    <w:p w14:paraId="01284C7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80、成都中医药大学:中药学</w:t>
      </w:r>
    </w:p>
    <w:p w14:paraId="020AA23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81、西南大学:生物学</w:t>
      </w:r>
    </w:p>
    <w:p w14:paraId="6CFDCCCE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    82、西南财经大学:应用经济学</w:t>
      </w:r>
    </w:p>
    <w:p w14:paraId="5FA6E258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83、贵州大学:植物保护</w:t>
      </w:r>
    </w:p>
    <w:p w14:paraId="2046440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84、西藏大学:生态学</w:t>
      </w:r>
    </w:p>
    <w:p w14:paraId="42AC9643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85、西北大学:地质学</w:t>
      </w:r>
    </w:p>
    <w:p w14:paraId="720D5A62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86、西安电子科技大学:信息与通信工程、计算机科学与技术</w:t>
      </w:r>
    </w:p>
    <w:p w14:paraId="05515DD6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87、长安大学:交通运输工程</w:t>
      </w:r>
    </w:p>
    <w:p w14:paraId="1D899484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88、陕西师范大学:中国语言文学</w:t>
      </w:r>
    </w:p>
    <w:p w14:paraId="4213412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89、青海大学:生态学</w:t>
      </w:r>
    </w:p>
    <w:p w14:paraId="77B74DA8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90、宁夏大学:化学工程与技术</w:t>
      </w:r>
    </w:p>
    <w:p w14:paraId="4E2B13B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91、石河子大学:化学工程与技术</w:t>
      </w:r>
    </w:p>
    <w:p w14:paraId="65A09D6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92、中国矿业大学(北京):安全科学与工程、矿业工程</w:t>
      </w:r>
    </w:p>
    <w:p w14:paraId="5DC3B2FD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93、中国石油大学(北京):石油与天然气工程、地质资源与地质工程</w:t>
      </w:r>
    </w:p>
    <w:p w14:paraId="37B678B1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94、中国地质大学(北京):地质学、地质资源与地质工程</w:t>
      </w:r>
    </w:p>
    <w:p w14:paraId="6E40DD8A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95、宁波大学:力学</w:t>
      </w:r>
    </w:p>
    <w:p w14:paraId="497FDCA9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96、中国科学院大学:化学、材料科学与工程</w:t>
      </w:r>
    </w:p>
    <w:p w14:paraId="49411E07" w14:textId="77777777" w:rsidR="0018178F" w:rsidRDefault="004147D4" w:rsidP="00862B3D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97、第二军医大学:基础医学</w:t>
      </w:r>
    </w:p>
    <w:p w14:paraId="6229DC31" w14:textId="77777777" w:rsidR="0018178F" w:rsidRDefault="004147D4" w:rsidP="00862B3D">
      <w:pPr>
        <w:spacing w:line="500" w:lineRule="exact"/>
        <w:ind w:firstLineChars="200" w:firstLine="640"/>
        <w:rPr>
          <w:rFonts w:ascii="方正小标宋简体" w:eastAsia="方正小标宋简体" w:hAnsi="Times New Roman" w:cs="Times New Roman"/>
          <w:color w:val="000000"/>
          <w:kern w:val="0"/>
          <w:sz w:val="40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</w:rPr>
        <w:t>98、第四军医大学:临床医学</w:t>
      </w:r>
    </w:p>
    <w:p w14:paraId="090F85AF" w14:textId="77777777" w:rsidR="00862B3D" w:rsidRDefault="00862B3D">
      <w:pPr>
        <w:spacing w:line="560" w:lineRule="exact"/>
        <w:ind w:firstLineChars="200" w:firstLine="640"/>
        <w:jc w:val="left"/>
        <w:rPr>
          <w:rFonts w:ascii="黑体" w:eastAsia="黑体" w:hAnsi="黑体" w:cs="Times New Roman"/>
          <w:color w:val="000000"/>
          <w:sz w:val="32"/>
          <w:szCs w:val="32"/>
          <w:shd w:val="clear" w:color="auto" w:fill="FFFFFF"/>
        </w:rPr>
      </w:pPr>
    </w:p>
    <w:p w14:paraId="7AF121FB" w14:textId="1E42F075" w:rsidR="0018178F" w:rsidRDefault="004147D4">
      <w:pPr>
        <w:spacing w:line="560" w:lineRule="exact"/>
        <w:ind w:firstLineChars="200" w:firstLine="640"/>
        <w:jc w:val="left"/>
        <w:rPr>
          <w:rFonts w:eastAsia="楷体_GB231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  <w:shd w:val="clear" w:color="auto" w:fill="FFFFFF"/>
        </w:rPr>
        <w:t>三、国（境）外经教育部学历认证的2021年QS排名前200高校（名单</w:t>
      </w:r>
      <w:proofErr w:type="gramStart"/>
      <w:r>
        <w:rPr>
          <w:rFonts w:ascii="黑体" w:eastAsia="黑体" w:hAnsi="黑体" w:cs="Times New Roman" w:hint="eastAsia"/>
          <w:color w:val="000000"/>
          <w:sz w:val="32"/>
          <w:szCs w:val="32"/>
          <w:shd w:val="clear" w:color="auto" w:fill="FFFFFF"/>
        </w:rPr>
        <w:t>以官网公布</w:t>
      </w:r>
      <w:proofErr w:type="gramEnd"/>
      <w:r>
        <w:rPr>
          <w:rFonts w:ascii="黑体" w:eastAsia="黑体" w:hAnsi="黑体" w:cs="Times New Roman" w:hint="eastAsia"/>
          <w:color w:val="000000"/>
          <w:sz w:val="32"/>
          <w:szCs w:val="32"/>
          <w:shd w:val="clear" w:color="auto" w:fill="FFFFFF"/>
        </w:rPr>
        <w:t>的为准）</w:t>
      </w:r>
    </w:p>
    <w:p w14:paraId="324244E9" w14:textId="77777777" w:rsidR="00862B3D" w:rsidRDefault="00862B3D">
      <w:pPr>
        <w:spacing w:line="560" w:lineRule="exact"/>
        <w:ind w:firstLine="641"/>
        <w:jc w:val="left"/>
        <w:rPr>
          <w:rFonts w:ascii="黑体" w:eastAsia="黑体" w:hAnsi="黑体" w:cs="Times New Roman"/>
          <w:sz w:val="32"/>
          <w:szCs w:val="32"/>
          <w:shd w:val="clear" w:color="auto" w:fill="FFFFFF"/>
        </w:rPr>
      </w:pPr>
    </w:p>
    <w:p w14:paraId="22D9EC1F" w14:textId="7B3EC616" w:rsidR="0018178F" w:rsidRDefault="004147D4">
      <w:pPr>
        <w:spacing w:line="560" w:lineRule="exact"/>
        <w:ind w:firstLine="641"/>
        <w:jc w:val="left"/>
        <w:rPr>
          <w:rFonts w:ascii="黑体" w:eastAsia="黑体" w:hAnsi="黑体" w:cs="Times New Roman"/>
          <w:sz w:val="32"/>
          <w:szCs w:val="32"/>
          <w:shd w:val="clear" w:color="auto" w:fill="FFFFFF"/>
        </w:rPr>
      </w:pPr>
      <w:r>
        <w:rPr>
          <w:rFonts w:ascii="黑体" w:eastAsia="黑体" w:hAnsi="黑体" w:cs="Times New Roman" w:hint="eastAsia"/>
          <w:sz w:val="32"/>
          <w:szCs w:val="32"/>
          <w:shd w:val="clear" w:color="auto" w:fill="FFFFFF"/>
        </w:rPr>
        <w:t>四、国内知名医学院校（名单根据教育部第四轮学科评估结果等制定）</w:t>
      </w:r>
    </w:p>
    <w:p w14:paraId="1D4416B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Times New Roman" w:hint="eastAsia"/>
          <w:sz w:val="32"/>
          <w:szCs w:val="32"/>
          <w:shd w:val="clear" w:color="auto" w:fill="FFFFFF"/>
        </w:rPr>
        <w:t>（一）22所医科院校：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空军军医大学、陆军军医大学、海军军医大学、北京协和医学院、中国医科大学、南方医科大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学、首都医科大学、哈尔滨医科大学、广州医科大学、南京医科大学、重庆医科大学、温州医科大学、山西医科大学、广西医科大学、安徽医科大学、河北医科大学、福建医科大学、沈阳药科大学、大连医科大学、山东第一医科大学、西南医科大学、昆明医科大学</w:t>
      </w:r>
    </w:p>
    <w:p w14:paraId="582724F8" w14:textId="77777777" w:rsidR="0018178F" w:rsidRDefault="004147D4" w:rsidP="00862B3D">
      <w:pPr>
        <w:spacing w:line="500" w:lineRule="exact"/>
        <w:ind w:firstLine="641"/>
        <w:jc w:val="left"/>
        <w:rPr>
          <w:rFonts w:ascii="仿宋_GB2312" w:eastAsia="仿宋_GB2312" w:hAnsi="微软雅黑" w:cs="仿宋_GB2312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Times New Roman" w:hint="eastAsia"/>
          <w:sz w:val="32"/>
          <w:szCs w:val="32"/>
          <w:shd w:val="clear" w:color="auto" w:fill="FFFFFF"/>
        </w:rPr>
        <w:t>（二）医学院校相关学科名单</w:t>
      </w:r>
      <w:r>
        <w:rPr>
          <w:rFonts w:ascii="仿宋_GB2312" w:eastAsia="仿宋_GB2312" w:hAnsi="微软雅黑" w:cs="仿宋_GB2312" w:hint="eastAsia"/>
          <w:kern w:val="0"/>
          <w:sz w:val="32"/>
          <w:szCs w:val="32"/>
          <w:shd w:val="clear" w:color="auto" w:fill="FFFFFF"/>
        </w:rPr>
        <w:tab/>
        <w:t>：</w:t>
      </w:r>
    </w:p>
    <w:p w14:paraId="70C21F6C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、安徽中医药大学：中药学、中西医结合、中医学、药学</w:t>
      </w:r>
    </w:p>
    <w:p w14:paraId="623C709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、蚌埠医学院：基础医学、临床医学</w:t>
      </w:r>
    </w:p>
    <w:p w14:paraId="43B727BE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、成都学院（现更名为成都大学）：药学</w:t>
      </w:r>
    </w:p>
    <w:p w14:paraId="647C7F49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、福建中医药大学：中医学、中西医、中药学、护理学</w:t>
      </w:r>
    </w:p>
    <w:p w14:paraId="172BF681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、甘肃中医药大学：中医学、中药学</w:t>
      </w:r>
    </w:p>
    <w:p w14:paraId="0C9C6452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、广东药科大学：药学</w:t>
      </w:r>
    </w:p>
    <w:p w14:paraId="66C14CC4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、广东医科大学：临床医学</w:t>
      </w:r>
    </w:p>
    <w:p w14:paraId="20AAF723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8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、广西中医药大学：中医学、中西医结合、中药学</w:t>
      </w:r>
    </w:p>
    <w:p w14:paraId="59D7BDD3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  <w:t>、贵阳中医学院（现更名为贵州中医药大学）：中医学、中药学</w:t>
      </w:r>
    </w:p>
    <w:p w14:paraId="449A25C3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10、贵州医科大学：基础医学、临床医学、公共卫生与预防医学、药学</w:t>
      </w:r>
    </w:p>
    <w:p w14:paraId="68A78912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11、桂林医学院：基础医学</w:t>
      </w:r>
    </w:p>
    <w:p w14:paraId="7E427291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12、杭州师范大学：护理学</w:t>
      </w:r>
    </w:p>
    <w:p w14:paraId="56322E9E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13、河北大学：临床医学</w:t>
      </w:r>
    </w:p>
    <w:p w14:paraId="5E334CAC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14、河北中医学院：中医学、中西医结合</w:t>
      </w:r>
    </w:p>
    <w:p w14:paraId="7111443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15、河南中医药大学：中医学、中药学</w:t>
      </w:r>
    </w:p>
    <w:p w14:paraId="3E71E03F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16、黑龙江中医药大学：中医学、中西医结合、药学、中药学</w:t>
      </w:r>
    </w:p>
    <w:p w14:paraId="31B49FA3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17、湖北中医药大学：中医学、中西医结合、药学、中药学</w:t>
      </w:r>
    </w:p>
    <w:p w14:paraId="795D0661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18、华北理工大学：基础医学、公共卫生与预防医学、护理学</w:t>
      </w:r>
    </w:p>
    <w:p w14:paraId="00CAB319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19、济南大学：临床医学、药学</w:t>
      </w:r>
    </w:p>
    <w:p w14:paraId="7B45834C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20、江苏大学：基础医学、临床医学、药学</w:t>
      </w:r>
    </w:p>
    <w:p w14:paraId="34CAE3D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21、江西中医药大学：中医学、中西医结合、中药学</w:t>
      </w:r>
    </w:p>
    <w:p w14:paraId="66926279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22、锦州医科大学：基础医学、临床医学</w:t>
      </w:r>
    </w:p>
    <w:p w14:paraId="18D8B9D7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23、辽宁中医药大学：中医学、中西医结合、药学、中药学</w:t>
      </w:r>
    </w:p>
    <w:p w14:paraId="4D5E2693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24、南华大学：基础医学</w:t>
      </w:r>
    </w:p>
    <w:p w14:paraId="2FFABB75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25、南京工业大学：药学</w:t>
      </w:r>
    </w:p>
    <w:p w14:paraId="40F63A1E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26、南通大学：基础医学、临床医学</w:t>
      </w:r>
    </w:p>
    <w:p w14:paraId="412056BB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27、内蒙古医科大学：临床医学</w:t>
      </w:r>
    </w:p>
    <w:p w14:paraId="10AC28DD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28、宁夏医科大学：基础医学、临床医学</w:t>
      </w:r>
    </w:p>
    <w:p w14:paraId="37A87376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29、青岛大学：基础医学、临床医学、公共卫生与预防医学、药学、护理学</w:t>
      </w:r>
    </w:p>
    <w:p w14:paraId="54625327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30、山东中医药大学：中医学、中西医结合、药学、中药学</w:t>
      </w:r>
    </w:p>
    <w:p w14:paraId="5B1CDE7A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31、陕西中医药大学：中医学、中西医结合、中药学</w:t>
      </w:r>
    </w:p>
    <w:p w14:paraId="7D8FC9F4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32、汕头大学：基础医学、临床医学、药学</w:t>
      </w:r>
    </w:p>
    <w:p w14:paraId="10439B77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33、天津科技大学：药学</w:t>
      </w:r>
    </w:p>
    <w:p w14:paraId="0CAFE798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34、武汉科技大学：公共卫生与预防医学</w:t>
      </w:r>
    </w:p>
    <w:p w14:paraId="53547102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35、新疆医科大学：基础医学、临床医学、公共卫生与预防医学、中西医结合、药学、护理学</w:t>
      </w:r>
    </w:p>
    <w:p w14:paraId="69803BCE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36、新乡医学院：基础医学、临床医学、药学</w:t>
      </w:r>
    </w:p>
    <w:p w14:paraId="7783451E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37、徐州医科大学：基础医学、临床医学、药学</w:t>
      </w:r>
    </w:p>
    <w:p w14:paraId="01FF96B3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38、烟台大学：药学</w:t>
      </w:r>
    </w:p>
    <w:p w14:paraId="4544FBD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39、扬州大学：中西医结合</w:t>
      </w:r>
    </w:p>
    <w:p w14:paraId="027D298B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40、云南中医学院（现更名为云南中医药大学） ：中医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学</w:t>
      </w:r>
    </w:p>
    <w:p w14:paraId="16AF6ED9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41、长春中医药大学：中医学、中药学</w:t>
      </w:r>
    </w:p>
    <w:p w14:paraId="633C3AE5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42、浙江工业大学：药学</w:t>
      </w:r>
    </w:p>
    <w:p w14:paraId="18AC5FA6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43、浙江中医药大学：临床医学、中医学、中西医结合、药学、中药学、护理学</w:t>
      </w:r>
    </w:p>
    <w:p w14:paraId="27DE31D5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44、遵义医学院（现更名为：遵义医科大学）：临床医学、药学</w:t>
      </w:r>
    </w:p>
    <w:p w14:paraId="122A79A5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45、湖南中医药大学  中医学、中西医结合、药学、中药学</w:t>
      </w:r>
    </w:p>
    <w:p w14:paraId="02896A7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46、中国科学院大学：基础医学、药学、中药学</w:t>
      </w:r>
    </w:p>
    <w:p w14:paraId="6CC506B4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47、中国中医科学院：中医学、中西医结合、中药学</w:t>
      </w:r>
    </w:p>
    <w:p w14:paraId="5D9F1430" w14:textId="77777777" w:rsidR="0018178F" w:rsidRDefault="004147D4" w:rsidP="00862B3D">
      <w:pPr>
        <w:spacing w:line="500" w:lineRule="exact"/>
        <w:ind w:firstLineChars="200"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>备注：该名单相应学科均为教育部第四轮学科评估“C-”及以上等次，排名不分先后。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</w:rPr>
        <w:tab/>
      </w:r>
    </w:p>
    <w:p w14:paraId="3AD65C77" w14:textId="77777777" w:rsidR="0018178F" w:rsidRDefault="0018178F" w:rsidP="00862B3D">
      <w:pPr>
        <w:spacing w:line="500" w:lineRule="exact"/>
      </w:pPr>
    </w:p>
    <w:sectPr w:rsidR="0018178F" w:rsidSect="00862B3D">
      <w:footerReference w:type="default" r:id="rId7"/>
      <w:pgSz w:w="11906" w:h="16838"/>
      <w:pgMar w:top="1418" w:right="1701" w:bottom="1276" w:left="1701" w:header="851" w:footer="66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ADFC6" w14:textId="77777777" w:rsidR="00131FAE" w:rsidRDefault="00131FAE" w:rsidP="00862B3D">
      <w:r>
        <w:separator/>
      </w:r>
    </w:p>
  </w:endnote>
  <w:endnote w:type="continuationSeparator" w:id="0">
    <w:p w14:paraId="09974C2D" w14:textId="77777777" w:rsidR="00131FAE" w:rsidRDefault="00131FAE" w:rsidP="0086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817619"/>
      <w:docPartObj>
        <w:docPartGallery w:val="Page Numbers (Bottom of Page)"/>
        <w:docPartUnique/>
      </w:docPartObj>
    </w:sdtPr>
    <w:sdtEndPr/>
    <w:sdtContent>
      <w:p w14:paraId="6ABFE55D" w14:textId="48A1F911" w:rsidR="00862B3D" w:rsidRDefault="00862B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18F6CBF" w14:textId="77777777" w:rsidR="00862B3D" w:rsidRDefault="00862B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94728" w14:textId="77777777" w:rsidR="00131FAE" w:rsidRDefault="00131FAE" w:rsidP="00862B3D">
      <w:r>
        <w:separator/>
      </w:r>
    </w:p>
  </w:footnote>
  <w:footnote w:type="continuationSeparator" w:id="0">
    <w:p w14:paraId="35089B1D" w14:textId="77777777" w:rsidR="00131FAE" w:rsidRDefault="00131FAE" w:rsidP="00862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4CB"/>
    <w:rsid w:val="00031D09"/>
    <w:rsid w:val="00131FAE"/>
    <w:rsid w:val="0018178F"/>
    <w:rsid w:val="002144CB"/>
    <w:rsid w:val="004147D4"/>
    <w:rsid w:val="00590BD4"/>
    <w:rsid w:val="007878EE"/>
    <w:rsid w:val="00862B3D"/>
    <w:rsid w:val="00C64C8B"/>
    <w:rsid w:val="00C80B7E"/>
    <w:rsid w:val="00D04672"/>
    <w:rsid w:val="00E4266C"/>
    <w:rsid w:val="00F52590"/>
    <w:rsid w:val="00FA08EF"/>
    <w:rsid w:val="05825332"/>
    <w:rsid w:val="071025BF"/>
    <w:rsid w:val="142F265D"/>
    <w:rsid w:val="22841F20"/>
    <w:rsid w:val="24EF2546"/>
    <w:rsid w:val="273D329F"/>
    <w:rsid w:val="29A21FC4"/>
    <w:rsid w:val="362015C4"/>
    <w:rsid w:val="638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020361"/>
  <w15:docId w15:val="{B98683DA-4176-4674-9E5A-0EFF9FB7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page number"/>
    <w:basedOn w:val="a0"/>
    <w:qFormat/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583</Words>
  <Characters>3325</Characters>
  <Application>Microsoft Office Word</Application>
  <DocSecurity>0</DocSecurity>
  <Lines>27</Lines>
  <Paragraphs>7</Paragraphs>
  <ScaleCrop>false</ScaleCrop>
  <Company>微软中国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Sky</cp:lastModifiedBy>
  <cp:revision>7</cp:revision>
  <cp:lastPrinted>2021-03-05T01:34:00Z</cp:lastPrinted>
  <dcterms:created xsi:type="dcterms:W3CDTF">2020-12-22T08:59:00Z</dcterms:created>
  <dcterms:modified xsi:type="dcterms:W3CDTF">2021-03-08T09:15:00Z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