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0" w:type="auto"/>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15" w:type="dxa"/>
          <w:left w:w="15" w:type="dxa"/>
          <w:bottom w:w="15" w:type="dxa"/>
          <w:right w:w="15" w:type="dxa"/>
        </w:tblCellMar>
      </w:tblPr>
      <w:tblGrid>
        <w:gridCol w:w="464"/>
        <w:gridCol w:w="914"/>
        <w:gridCol w:w="914"/>
        <w:gridCol w:w="1530"/>
        <w:gridCol w:w="404"/>
        <w:gridCol w:w="785"/>
        <w:gridCol w:w="465"/>
        <w:gridCol w:w="1559"/>
        <w:gridCol w:w="1279"/>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15" w:type="dxa"/>
            <w:left w:w="15" w:type="dxa"/>
            <w:bottom w:w="15" w:type="dxa"/>
            <w:right w:w="15" w:type="dxa"/>
          </w:tblCellMar>
        </w:tblPrEx>
        <w:tc>
          <w:tcPr>
            <w:tcW w:w="11833" w:type="dxa"/>
            <w:gridSpan w:val="9"/>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both"/>
              <w:rPr>
                <w:rFonts w:ascii="Verdana" w:hAnsi="Verdana" w:cs="Verdana"/>
                <w:sz w:val="17"/>
                <w:szCs w:val="17"/>
              </w:rPr>
            </w:pPr>
            <w:r>
              <w:rPr>
                <w:rFonts w:hint="default" w:ascii="Verdana" w:hAnsi="Verdana" w:cs="Verdana"/>
                <w:i w:val="0"/>
                <w:iCs w:val="0"/>
                <w:caps w:val="0"/>
                <w:color w:val="333333"/>
                <w:spacing w:val="0"/>
                <w:sz w:val="17"/>
                <w:szCs w:val="17"/>
                <w:bdr w:val="none" w:color="auto" w:sz="0" w:space="0"/>
              </w:rPr>
              <w:t>附件</w:t>
            </w:r>
          </w:p>
          <w:p>
            <w:pPr>
              <w:pStyle w:val="2"/>
              <w:keepNext w:val="0"/>
              <w:keepLines w:val="0"/>
              <w:widowControl/>
              <w:suppressLineNumbers w:val="0"/>
              <w:jc w:val="center"/>
              <w:rPr>
                <w:rFonts w:hint="default" w:ascii="Verdana" w:hAnsi="Verdana" w:cs="Verdana"/>
                <w:sz w:val="17"/>
                <w:szCs w:val="17"/>
              </w:rPr>
            </w:pPr>
            <w:bookmarkStart w:id="0" w:name="_GoBack"/>
            <w:r>
              <w:rPr>
                <w:rFonts w:hint="default" w:ascii="Verdana" w:hAnsi="Verdana" w:cs="Verdana"/>
                <w:i w:val="0"/>
                <w:iCs w:val="0"/>
                <w:caps w:val="0"/>
                <w:color w:val="333333"/>
                <w:spacing w:val="0"/>
                <w:sz w:val="17"/>
                <w:szCs w:val="17"/>
              </w:rPr>
              <w:t>2021年度</w:t>
            </w:r>
            <w:r>
              <w:rPr>
                <w:rFonts w:hint="default" w:ascii="Verdana" w:hAnsi="Verdana" w:cs="Verdana"/>
                <w:i w:val="0"/>
                <w:iCs w:val="0"/>
                <w:caps w:val="0"/>
                <w:color w:val="333333"/>
                <w:spacing w:val="0"/>
                <w:sz w:val="17"/>
                <w:szCs w:val="17"/>
                <w:bdr w:val="none" w:color="auto" w:sz="0" w:space="0"/>
              </w:rPr>
              <w:t>中共东莞市委外事工作委员会办公室选调优秀大学毕业生拟录用人员名单</w:t>
            </w:r>
            <w:bookmarkEnd w:id="0"/>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15" w:type="dxa"/>
            <w:left w:w="15" w:type="dxa"/>
            <w:bottom w:w="15" w:type="dxa"/>
            <w:right w:w="15"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序号</w:t>
            </w:r>
          </w:p>
        </w:tc>
        <w:tc>
          <w:tcPr>
            <w:tcW w:w="152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选调单位</w:t>
            </w:r>
          </w:p>
        </w:tc>
        <w:tc>
          <w:tcPr>
            <w:tcW w:w="152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选调职位</w:t>
            </w:r>
          </w:p>
        </w:tc>
        <w:tc>
          <w:tcPr>
            <w:tcW w:w="152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职位代码</w:t>
            </w:r>
          </w:p>
        </w:tc>
        <w:tc>
          <w:tcPr>
            <w:tcW w:w="589"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录用人数</w:t>
            </w:r>
          </w:p>
        </w:tc>
        <w:tc>
          <w:tcPr>
            <w:tcW w:w="129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姓名</w:t>
            </w:r>
          </w:p>
        </w:tc>
        <w:tc>
          <w:tcPr>
            <w:tcW w:w="701"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性别</w:t>
            </w:r>
          </w:p>
        </w:tc>
        <w:tc>
          <w:tcPr>
            <w:tcW w:w="1766"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准考证号</w:t>
            </w:r>
          </w:p>
        </w:tc>
        <w:tc>
          <w:tcPr>
            <w:tcW w:w="2129"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就读院校</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15" w:type="dxa"/>
            <w:left w:w="15" w:type="dxa"/>
            <w:bottom w:w="15" w:type="dxa"/>
            <w:right w:w="15" w:type="dxa"/>
          </w:tblCellMar>
        </w:tblPrEx>
        <w:tc>
          <w:tcPr>
            <w:tcW w:w="701"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1</w:t>
            </w:r>
          </w:p>
        </w:tc>
        <w:tc>
          <w:tcPr>
            <w:tcW w:w="152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中共东莞市委外事工作委员会办公室</w:t>
            </w:r>
          </w:p>
        </w:tc>
        <w:tc>
          <w:tcPr>
            <w:tcW w:w="152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人民对外友好协会一级科员</w:t>
            </w:r>
          </w:p>
        </w:tc>
        <w:tc>
          <w:tcPr>
            <w:tcW w:w="1528"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11100462191001</w:t>
            </w:r>
          </w:p>
        </w:tc>
        <w:tc>
          <w:tcPr>
            <w:tcW w:w="589"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1</w:t>
            </w:r>
          </w:p>
        </w:tc>
        <w:tc>
          <w:tcPr>
            <w:tcW w:w="129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张雄</w:t>
            </w:r>
          </w:p>
        </w:tc>
        <w:tc>
          <w:tcPr>
            <w:tcW w:w="701"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男</w:t>
            </w:r>
          </w:p>
        </w:tc>
        <w:tc>
          <w:tcPr>
            <w:tcW w:w="1766"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114403154013</w:t>
            </w:r>
          </w:p>
        </w:tc>
        <w:tc>
          <w:tcPr>
            <w:tcW w:w="2129"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pStyle w:val="2"/>
              <w:keepNext w:val="0"/>
              <w:keepLines w:val="0"/>
              <w:widowControl/>
              <w:suppressLineNumbers w:val="0"/>
              <w:jc w:val="center"/>
              <w:rPr>
                <w:rFonts w:hint="default" w:ascii="Verdana" w:hAnsi="Verdana" w:cs="Verdana"/>
                <w:sz w:val="17"/>
                <w:szCs w:val="17"/>
              </w:rPr>
            </w:pPr>
            <w:r>
              <w:rPr>
                <w:rFonts w:hint="default" w:ascii="Verdana" w:hAnsi="Verdana" w:cs="Verdana"/>
                <w:i w:val="0"/>
                <w:iCs w:val="0"/>
                <w:caps w:val="0"/>
                <w:color w:val="333333"/>
                <w:spacing w:val="0"/>
                <w:sz w:val="17"/>
                <w:szCs w:val="17"/>
                <w:bdr w:val="none" w:color="auto" w:sz="0" w:space="0"/>
              </w:rPr>
              <w:t>中山大学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62547"/>
    <w:rsid w:val="626625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2021-03-30T13:39:00Z</dcterms:created>
  <dc:creator>WPS_1609033458</dc:creator>
  <cp:lastModifiedBy>WPS_1609033458</cp:lastModifiedBy>
  <dcterms:modified xsi:type="dcterms:W3CDTF">2021-03-30T13:40:00Z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53A03E49E0E645EBA282EF9877E4CFD9</vt:lpwstr>
  </property>
</Properties>
</file>