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BBBBBB" w:sz="12" w:space="7"/>
          <w:right w:val="none" w:color="auto" w:sz="0" w:space="0"/>
        </w:pBdr>
        <w:spacing w:before="0" w:beforeAutospacing="0" w:after="168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中国传媒大学2021年硕士研究生招生网络远程复试考生须知[2021-03-28]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我校2021年硕士研究生招生复试拟于2021年4月上旬启动，复试方式为网络远程复试，复试系统主平台采用学信网“招生远程面试系统”（“双机位”模式），备用平台采用阿里的“钉钉”。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考生在正式复试之前，须提前准备相关硬件、软件、账户（含学信网账户及钉钉账户）。其中，钉钉账户须提前添加对应的复试助理钉钉号（查询网址：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"http://yz.cuc.edu.cn/ssfs/ddh.aspx" \t "http://yz.cuc.edu.cn/newsWYFHY/_blank"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lang w:val="en-US"/>
        </w:rPr>
        <w:t>http://yz.cuc.edu.cn/ssfs/ddh.aspx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，开通时间详见系统通知）。考生须按照相关学院（研究院、中心）的要求完成考前摸底演练等步骤。如确有困难，可提前与所报考学院（研究院、中心）沟通。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768" w:lineRule="atLeast"/>
        <w:ind w:left="420" w:right="0" w:hanging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lang w:val="en-US"/>
        </w:rPr>
        <w:t>一、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考生硬件要求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须提前准备好可以完成“双机位”要求的硬件设备，即需要两台（部）可上网、具有摄像、音频输入输出功能的设备，如带有内置摄像头的笔记本电脑、台式机（及高清摄像头+音箱+麦克风）、智能手机等，确保设备均可进行正常的视频通话。另外，考生可根据需要，准备手机支架等。若笔记本电脑或手机的摄像头分辨率较低或者麦克风效果不理想，建议配备外置摄像头及麦克风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主机位、辅机位都须放置在稳定的位置，不可以手持。复试期间须保证所有设备电量充足。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（一）主机位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“双机位”的第一机位是主机位，放置在考生正前方，用于近距离拍摄考生正面，完成师生在线交流。主机位的设备须为笔记本电脑（若摄像头分辨率较低或者麦克风效果不理想，建议配备外置摄像头及麦克风），或台式机（另需配置高清摄像头+音箱+麦克风）。正式复试时，须关闭电脑中的微信、QQ等即时通讯软件或其他类似应用程序，确保复试期间主机位的电脑桌面除了复试系统界面外，不得出现任何其他应用程序界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主机位摄像头应正对考生本人，考生须保持坐姿端正，面部、上半身及双手应在画面中清晰可见。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（二）辅机位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第二机位是辅机位，放置于考生侧后方45度角、1.5米左右处，用于监控考场环境。辅机位若使用智能手机，则建议配置手机支架。正式复试时，应取消闹钟、锁屏等手机设置，并将手机设置为静音状态，同时关闭手机信息、通话等功能以及相关软件，</w:t>
      </w:r>
      <w:bookmarkStart w:id="0" w:name="_Hlk67493579"/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t>确保复试过程不受电话、短信、微信、QQ等信息干扰</w:t>
      </w:r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辅机位须保证能够自由移动，考试过程中考生需根据考官指令随时变换机位位置。注意调整辅机位摄像头角度和位置，以确保在辅机位的镜头画面中能清晰看到考生主机位的屏幕。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768" w:lineRule="atLeast"/>
        <w:ind w:left="420" w:right="0" w:hanging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lang w:val="en-US"/>
        </w:rPr>
        <w:t>二、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考生网络要求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考生复试网络环境建议具备有线宽带、WiFi、4G/5G移动数据网络等形式中的两种或者两种以上。考生须提前测试网络情况，若存在网络不稳定等问题，请务必提前处理，以确保复试时网络畅通稳定。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768" w:lineRule="atLeast"/>
        <w:ind w:left="420" w:right="0" w:hanging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lang w:val="en-US"/>
        </w:rPr>
        <w:t>三、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考生软件要求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考生在正式复试前须下载与安装相关软件，提前熟悉并了解其使用方法，并根据学院（研究院、中心）安排完成摸底演练等步骤，及时解决存在的问题。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（一）招生远程面试系统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该平台为我校网络远程复试的“主平台”，其操作手册详见网址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"https://bm.chsi.com.cn/ycms/kssysm/" \t "http://yz.cuc.edu.cn/newsWYFHY/_blank"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lang w:val="en-US"/>
        </w:rPr>
        <w:t>https://bm.chsi.com.cn/ycms/kssysm/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，考生可根据考生手册要求提前按照“双机位”模式进行准备，安装相关软件，并熟悉系统使用方法。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系统正式开通后（时间另见“中传研招网”通知），考生可上传身份证扫描件等系统要求上传的材料以备查验和备案，并完成缴费等环节。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（二）钉钉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该平台为我校网络远程复试的“备用平台”，考生可提前下载、安装（下载网址：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"https://page.dingtalk.com/wow/dingtalk/act/download?spm=a213l2.13146415.4929779444.98.7f1521c9sp4o2j" \t "http://yz.cuc.edu.cn/newsWYFHY/_blank"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lang w:val="en-US"/>
        </w:rPr>
        <w:t>https://page.dingtalk.com/wow/dingtalk/act/download?spm=a213l2.13146415.4929779444.98.7f1521c9sp4o2j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）并熟悉“钉钉”软件的使用方法。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正式复试前，考生须提前添加对应的复试助理钉钉号（查询网址：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"http://yz.cuc.edu.cn/ssfs/ddh.aspx" \t "http://yz.cuc.edu.cn/newsWYFHY/_blank"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lang w:val="en-US"/>
        </w:rPr>
        <w:t>http://yz.cuc.edu.cn/ssfs/ddh.aspx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，开通时间详见系统通知）。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建议直接将备用平台“钉钉”安装在主平台“双机位”中的智能手机上。当“主平台”临时发生故障时，考生可通过备用平台“钉钉”与复试助理取得联系，接受复试助理的指令。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768" w:lineRule="atLeast"/>
        <w:ind w:left="420" w:right="0" w:hanging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lang w:val="en-US"/>
        </w:rPr>
        <w:t>四、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考生环境要求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考生须选择独立安静的房间，独自参加网络远程复试。复试期间严禁他人进入或与外界交流，也不允许出现其他声音。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复试时须面向墙面，间隔不超过1米。考生面前桌子表面仅可摆放身份证或学院（研究院、中心）要求面试时展示或使用的物品。考生复试所用设备内不得存放与考试相关的资料。考生视频中所呈现的背景必须是真实环境，不允许使用虚拟背景或更换视频背景，不得开启视频美颜等功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768" w:lineRule="atLeast"/>
        <w:ind w:left="420" w:right="0" w:hanging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lang w:val="en-US"/>
        </w:rPr>
        <w:t>五、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考生着装要求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考生着装要得体大方，干净整洁。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768" w:lineRule="atLeast"/>
        <w:ind w:left="420" w:right="0" w:hanging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lang w:val="en-US"/>
        </w:rPr>
        <w:t>六、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摸底演练要求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我校各学院（研究院、中心）将在复试前通过备用平台“钉钉”发布考前摸底以及模拟演练的时间与内容，并组织所有复试考生进行考前摸底以及模拟演练。考生须及时添加对应复试助理的钉钉号（查询网址：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"http://yz.cuc.edu.cn/ssfs/ddh.aspx" \t "http://yz.cuc.edu.cn/newsWYFHY/_blank"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lang w:val="en-US"/>
        </w:rPr>
        <w:t>http://yz.cuc.edu.cn/ssfs/ddh.aspx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，开通时间详见系统通知）并登录“钉钉”平台查看相关信息，按时参加考前摸底以及模拟演练。若有疑问，请及时与各学院（研究院、中心）复试助理取得联系。考生无故失联或者不参加考前摸底演练等环节，视为自动放弃复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768" w:lineRule="atLeast"/>
        <w:ind w:left="420" w:right="0" w:hanging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lang w:val="en-US"/>
        </w:rPr>
        <w:t>七、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考生候考要求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候考时，考生须再次确认硬件、网络、软件、环境、着装等是否符合要求，确保复试过程不受电话、短信、微信、QQ等信息干扰，提前准备好身份证以及其他在复试期间要向考官展示的材料，提前完成上卫生间等准备活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考生要确保五官（眉、眼、耳、鼻、口）清晰可见，不得故意遮蔽面部、耳朵等部位。考生不得佩戴墨镜、口罩、耳机、饰品、帽子等，以保证身份确认及复试全程实时监控的有效性。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768" w:lineRule="atLeast"/>
        <w:ind w:left="420" w:right="0" w:hanging="42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lang w:val="en-US"/>
        </w:rPr>
        <w:t>八、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</w:rPr>
        <w:t>正式复试要求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正式复试前，考生还应当根据考务人员的指令，手持辅机位摄像头环绕360度展示本人应试环境，以及手持身份证接受考务人员远程身份核验及存档等操作。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正式复试期间，主机位和辅机位设备要全程开启。考生须全程正对摄像头，且保证头肩部和双手在视频画面中清晰可见，不做与复试无关动作，不得中途离开位置。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须严格遵守考场规则，不得查询资料或者接收其他信息，不得与外界进行任何形式的联系。考生严禁在复试过程中进行录音、录像、直播、录屏、截屏等，严禁将复试题目、内容等相关资料在考中或者考后以任何方式保存或者外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复试过程中，考生须根据考务人员的指令，完成相关操作。考核内容含专业知识与综合素质考核、外语听说能力考核等（详见《中国传媒大学2021年硕士研究生招生复试录取办法》），考核步骤含抽题、作答以及交流问答等环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复试过程中若出现突发情况，请考生保持冷静，并第一时间打开手机信号，通过备用平台“钉钉”与复试助理联系。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接收到考官关于复试结束的明确指令之后，考生方可退出主机位和辅机位的考试系统或平台。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考生无故失联不参加复试，或者复试过程中无故中断却不主动及时联系复试助理（时间超过2分钟），视为放弃参加复试。复试过程中，若考生拒不配合考务人员的指令，则以违纪处理。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复试完成后，请考生关注中传研招网（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"http://yz.cuc.edu.cn/" \t "http://yz.cuc.edu.cn/newsWYFHY/_blank"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lang w:val="en-US"/>
        </w:rPr>
        <w:t>http://yz.cuc.edu.cn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）后续关于录取等方面的通知。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未尽事宜，请考生关注中传研招网（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"http://yz.cuc.edu.cn/" \t "http://yz.cuc.edu.cn/newsWYFHY/_blank"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lang w:val="en-US"/>
        </w:rPr>
        <w:t>http://yz.cuc.edu.cn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）后续通知。考生若有疑问，可通过电话或者邮件进行咨询。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咨询电话：010-65779227（正常工作日的9:00-11:00,14:00-16:00）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8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咨询邮箱：cucyzb@cuc.edu.cn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74F49"/>
    <w:rsid w:val="05074F49"/>
    <w:rsid w:val="241D3B9F"/>
    <w:rsid w:val="471A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2021-03-29T06:41:00Z</dcterms:created>
  <dc:creator>ぺ灬cc果冻ル</dc:creator>
  <cp:lastModifiedBy>ぺ灬cc果冻ル</cp:lastModifiedBy>
  <dcterms:modified xsi:type="dcterms:W3CDTF">2021-03-29T06:43:01Z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