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</w:pPr>
      <w:r>
        <w:rPr>
          <w:sz w:val="18"/>
          <w:szCs w:val="18"/>
        </w:rPr>
        <w:t>李小萱，寸瑞宏，何斯雅，余佩瑾，赵翠微，李惠琳，陈雅琪，张远茹，谢淼韵，蔡永春，黄伟珺，李华英。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68B0D0C"/>
    <w:rsid w:val="468B0D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2021-03-27T00:53:00Z</dcterms:created>
  <dc:creator>Administrator</dc:creator>
  <cp:lastModifiedBy>Administrator</cp:lastModifiedBy>
  <dcterms:modified xsi:type="dcterms:W3CDTF">2021-03-27T01:18:09Z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