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shd w:val="clear" w:color="auto" w:fill="FFFB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4965"/>
        <w:gridCol w:w="1215"/>
      </w:tblGrid>
      <w:tr w:rsidR="000E4EA0" w:rsidRPr="000E4EA0" w:rsidTr="000E4EA0">
        <w:trPr>
          <w:trHeight w:val="675"/>
          <w:tblCellSpacing w:w="0" w:type="dxa"/>
        </w:trPr>
        <w:tc>
          <w:tcPr>
            <w:tcW w:w="21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b/>
                <w:bCs/>
                <w:color w:val="6F3824"/>
                <w:kern w:val="0"/>
                <w:sz w:val="18"/>
                <w:szCs w:val="18"/>
              </w:rPr>
              <w:t>考核内容</w:t>
            </w:r>
          </w:p>
        </w:tc>
        <w:tc>
          <w:tcPr>
            <w:tcW w:w="496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b/>
                <w:bCs/>
                <w:color w:val="6F3824"/>
                <w:kern w:val="0"/>
                <w:sz w:val="18"/>
                <w:szCs w:val="18"/>
              </w:rPr>
              <w:t>考核形式</w:t>
            </w:r>
          </w:p>
        </w:tc>
        <w:tc>
          <w:tcPr>
            <w:tcW w:w="12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b/>
                <w:bCs/>
                <w:color w:val="6F3824"/>
                <w:kern w:val="0"/>
                <w:sz w:val="18"/>
                <w:szCs w:val="18"/>
              </w:rPr>
              <w:t>分值</w:t>
            </w:r>
          </w:p>
        </w:tc>
      </w:tr>
      <w:tr w:rsidR="000E4EA0" w:rsidRPr="000E4EA0" w:rsidTr="000E4EA0">
        <w:trPr>
          <w:tblCellSpacing w:w="0" w:type="dxa"/>
        </w:trPr>
        <w:tc>
          <w:tcPr>
            <w:tcW w:w="21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英语应用能力</w:t>
            </w:r>
          </w:p>
        </w:tc>
        <w:tc>
          <w:tcPr>
            <w:tcW w:w="496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口语自我介绍，介绍内容包括个人基本信息，教育背景，临床与科研工作经历等;英语翻译。</w:t>
            </w:r>
          </w:p>
        </w:tc>
        <w:tc>
          <w:tcPr>
            <w:tcW w:w="12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100分</w:t>
            </w:r>
          </w:p>
        </w:tc>
      </w:tr>
      <w:tr w:rsidR="000E4EA0" w:rsidRPr="000E4EA0" w:rsidTr="000E4EA0">
        <w:trPr>
          <w:tblCellSpacing w:w="0" w:type="dxa"/>
        </w:trPr>
        <w:tc>
          <w:tcPr>
            <w:tcW w:w="21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专业知识</w:t>
            </w:r>
          </w:p>
        </w:tc>
        <w:tc>
          <w:tcPr>
            <w:tcW w:w="496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考查考生对相关专业中、西医知识掌握情况。</w:t>
            </w:r>
          </w:p>
        </w:tc>
        <w:tc>
          <w:tcPr>
            <w:tcW w:w="12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250分</w:t>
            </w:r>
          </w:p>
        </w:tc>
      </w:tr>
      <w:tr w:rsidR="000E4EA0" w:rsidRPr="000E4EA0" w:rsidTr="000E4EA0">
        <w:trPr>
          <w:tblCellSpacing w:w="0" w:type="dxa"/>
        </w:trPr>
        <w:tc>
          <w:tcPr>
            <w:tcW w:w="21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思想政治素质和品德</w:t>
            </w:r>
          </w:p>
        </w:tc>
        <w:tc>
          <w:tcPr>
            <w:tcW w:w="496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专家组提问，考察考生思想政治素质和品德。</w:t>
            </w:r>
          </w:p>
        </w:tc>
        <w:tc>
          <w:tcPr>
            <w:tcW w:w="1215" w:type="dxa"/>
            <w:shd w:val="clear" w:color="auto" w:fill="FFFBF5"/>
            <w:vAlign w:val="center"/>
            <w:hideMark/>
          </w:tcPr>
          <w:p w:rsidR="000E4EA0" w:rsidRPr="000E4EA0" w:rsidRDefault="000E4EA0" w:rsidP="000E4EA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6F3824"/>
                <w:kern w:val="0"/>
                <w:sz w:val="18"/>
                <w:szCs w:val="18"/>
              </w:rPr>
            </w:pPr>
            <w:r w:rsidRPr="000E4EA0">
              <w:rPr>
                <w:rFonts w:ascii="宋体" w:eastAsia="宋体" w:hAnsi="宋体" w:cs="宋体" w:hint="eastAsia"/>
                <w:color w:val="6F3824"/>
                <w:kern w:val="0"/>
                <w:sz w:val="18"/>
                <w:szCs w:val="18"/>
              </w:rPr>
              <w:t>150分</w:t>
            </w:r>
          </w:p>
        </w:tc>
      </w:tr>
    </w:tbl>
    <w:p w:rsidR="000E4EA0" w:rsidRPr="000E4EA0" w:rsidRDefault="000E4EA0" w:rsidP="000E4EA0">
      <w:pPr>
        <w:widowControl/>
        <w:shd w:val="clear" w:color="auto" w:fill="FFFBF5"/>
        <w:jc w:val="left"/>
        <w:rPr>
          <w:rFonts w:ascii="宋体" w:eastAsia="宋体" w:hAnsi="宋体" w:cs="宋体"/>
          <w:color w:val="6F3824"/>
          <w:kern w:val="0"/>
          <w:sz w:val="18"/>
          <w:szCs w:val="18"/>
        </w:rPr>
      </w:pPr>
      <w:r w:rsidRPr="000E4EA0">
        <w:rPr>
          <w:rFonts w:ascii="宋体" w:eastAsia="宋体" w:hAnsi="宋体" w:cs="宋体" w:hint="eastAsia"/>
          <w:color w:val="6F3824"/>
          <w:kern w:val="0"/>
          <w:sz w:val="18"/>
          <w:szCs w:val="18"/>
        </w:rPr>
        <w:t> </w:t>
      </w:r>
    </w:p>
    <w:p w:rsidR="005F59BC" w:rsidRPr="000E4EA0" w:rsidRDefault="005F59BC" w:rsidP="000E4EA0">
      <w:bookmarkStart w:id="0" w:name="_GoBack"/>
      <w:bookmarkEnd w:id="0"/>
    </w:p>
    <w:sectPr w:rsidR="005F59BC" w:rsidRPr="000E4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2B112C"/>
    <w:rsid w:val="005F59BC"/>
    <w:rsid w:val="00725001"/>
    <w:rsid w:val="00751282"/>
    <w:rsid w:val="00D83E82"/>
    <w:rsid w:val="00D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2021-03-26T01:44:00Z</dcterms:created>
  <dcterms:modified xsi:type="dcterms:W3CDTF">2021-03-26T01:44:00Z</dcterms:modified>
</cp:coreProperties>
</file>