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p>
      <w:pPr>
        <w:jc w:val="both"/>
        <w:rPr>
          <w:rFonts w:hint="eastAsia" w:ascii="华文中宋" w:hAnsi="华文中宋" w:eastAsia="华文中宋"/>
          <w:b/>
          <w:sz w:val="32"/>
          <w:szCs w:val="32"/>
        </w:rPr>
      </w:pPr>
      <w:bookmarkStart w:id="0" w:name="_GoBack"/>
      <w:r>
        <w:rPr>
          <w:rFonts w:hint="eastAsia" w:ascii="华文中宋" w:hAnsi="华文中宋" w:eastAsia="华文中宋"/>
          <w:b/>
          <w:sz w:val="32"/>
          <w:szCs w:val="32"/>
          <w:lang w:val="en-US" w:eastAsia="zh-CN"/>
        </w:rPr>
        <w:t>附件1     建宁</w:t>
      </w:r>
      <w:r>
        <w:rPr>
          <w:rFonts w:hint="eastAsia" w:ascii="华文中宋" w:hAnsi="华文中宋" w:eastAsia="华文中宋"/>
          <w:b/>
          <w:sz w:val="32"/>
          <w:szCs w:val="32"/>
          <w:lang w:eastAsia="zh-CN"/>
        </w:rPr>
        <w:t>县农业农村局</w:t>
      </w:r>
      <w:r>
        <w:rPr>
          <w:rFonts w:hint="eastAsia" w:ascii="华文中宋" w:hAnsi="华文中宋" w:eastAsia="华文中宋"/>
          <w:b/>
          <w:sz w:val="32"/>
          <w:szCs w:val="32"/>
        </w:rPr>
        <w:t>特聘</w:t>
      </w:r>
      <w:r>
        <w:rPr>
          <w:rFonts w:hint="eastAsia" w:ascii="华文中宋" w:hAnsi="华文中宋" w:eastAsia="华文中宋"/>
          <w:b/>
          <w:sz w:val="32"/>
          <w:szCs w:val="32"/>
          <w:lang w:eastAsia="zh-CN"/>
        </w:rPr>
        <w:t>农技员</w:t>
      </w:r>
      <w:r>
        <w:rPr>
          <w:rFonts w:hint="eastAsia" w:ascii="华文中宋" w:hAnsi="华文中宋" w:eastAsia="华文中宋"/>
          <w:b/>
          <w:sz w:val="32"/>
          <w:szCs w:val="32"/>
        </w:rPr>
        <w:t>申请表</w:t>
      </w:r>
    </w:p>
    <w:bookmarkEnd w:id="0"/>
    <w:tbl>
      <w:tblPr>
        <w:tblStyle w:val="2"/>
        <w:tblpPr w:leftFromText="180" w:rightFromText="180" w:vertAnchor="text" w:horzAnchor="page" w:tblpX="1777" w:tblpY="622"/>
        <w:tblOverlap w:val="never"/>
        <w:tblW w:w="86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66"/>
        <w:gridCol w:w="1358"/>
        <w:gridCol w:w="872"/>
        <w:gridCol w:w="1"/>
        <w:gridCol w:w="514"/>
        <w:gridCol w:w="1229"/>
        <w:gridCol w:w="701"/>
        <w:gridCol w:w="26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5" w:hRule="atLeast"/>
        </w:trPr>
        <w:tc>
          <w:tcPr>
            <w:tcW w:w="1366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姓名</w:t>
            </w:r>
          </w:p>
        </w:tc>
        <w:tc>
          <w:tcPr>
            <w:tcW w:w="1358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873" w:type="dxa"/>
            <w:gridSpan w:val="2"/>
            <w:vAlign w:val="center"/>
          </w:tcPr>
          <w:p>
            <w:pPr>
              <w:jc w:val="center"/>
              <w:rPr>
                <w:rFonts w:hint="eastAsia"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性别</w:t>
            </w:r>
          </w:p>
        </w:tc>
        <w:tc>
          <w:tcPr>
            <w:tcW w:w="1743" w:type="dxa"/>
            <w:gridSpan w:val="2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701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出生</w:t>
            </w:r>
          </w:p>
          <w:p>
            <w:pPr>
              <w:spacing w:line="0" w:lineRule="atLeast"/>
              <w:jc w:val="center"/>
              <w:rPr>
                <w:rFonts w:hint="eastAsia"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年月</w:t>
            </w:r>
          </w:p>
        </w:tc>
        <w:tc>
          <w:tcPr>
            <w:tcW w:w="2619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5" w:hRule="atLeast"/>
        </w:trPr>
        <w:tc>
          <w:tcPr>
            <w:tcW w:w="1366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民族</w:t>
            </w:r>
          </w:p>
        </w:tc>
        <w:tc>
          <w:tcPr>
            <w:tcW w:w="1358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873" w:type="dxa"/>
            <w:gridSpan w:val="2"/>
            <w:vAlign w:val="center"/>
          </w:tcPr>
          <w:p>
            <w:pPr>
              <w:jc w:val="center"/>
              <w:rPr>
                <w:rFonts w:hint="eastAsia"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政治面貌</w:t>
            </w:r>
          </w:p>
        </w:tc>
        <w:tc>
          <w:tcPr>
            <w:tcW w:w="1743" w:type="dxa"/>
            <w:gridSpan w:val="2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701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b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b/>
                <w:sz w:val="24"/>
                <w:lang w:eastAsia="zh-CN"/>
              </w:rPr>
              <w:t>文化</w:t>
            </w:r>
          </w:p>
          <w:p>
            <w:pPr>
              <w:jc w:val="center"/>
              <w:rPr>
                <w:rFonts w:hint="eastAsia" w:ascii="仿宋_GB2312" w:eastAsia="仿宋_GB2312"/>
                <w:b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b/>
                <w:sz w:val="24"/>
                <w:lang w:eastAsia="zh-CN"/>
              </w:rPr>
              <w:t>程度</w:t>
            </w:r>
          </w:p>
        </w:tc>
        <w:tc>
          <w:tcPr>
            <w:tcW w:w="2619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</w:trPr>
        <w:tc>
          <w:tcPr>
            <w:tcW w:w="1366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工作</w:t>
            </w:r>
          </w:p>
          <w:p>
            <w:pPr>
              <w:jc w:val="center"/>
              <w:rPr>
                <w:rFonts w:hint="eastAsia"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单位</w:t>
            </w:r>
          </w:p>
        </w:tc>
        <w:tc>
          <w:tcPr>
            <w:tcW w:w="3974" w:type="dxa"/>
            <w:gridSpan w:val="5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701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专业技术</w:t>
            </w:r>
            <w:r>
              <w:rPr>
                <w:rFonts w:hint="eastAsia" w:ascii="仿宋_GB2312" w:eastAsia="仿宋_GB2312"/>
                <w:b/>
                <w:sz w:val="24"/>
                <w:lang w:eastAsia="zh-CN"/>
              </w:rPr>
              <w:t>特长</w:t>
            </w:r>
          </w:p>
        </w:tc>
        <w:tc>
          <w:tcPr>
            <w:tcW w:w="2619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0" w:hRule="atLeast"/>
        </w:trPr>
        <w:tc>
          <w:tcPr>
            <w:tcW w:w="1366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聘任部门</w:t>
            </w:r>
          </w:p>
        </w:tc>
        <w:tc>
          <w:tcPr>
            <w:tcW w:w="3974" w:type="dxa"/>
            <w:gridSpan w:val="5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701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聘期</w:t>
            </w:r>
          </w:p>
          <w:p>
            <w:pPr>
              <w:jc w:val="center"/>
              <w:rPr>
                <w:rFonts w:hint="eastAsia"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起止</w:t>
            </w:r>
          </w:p>
        </w:tc>
        <w:tc>
          <w:tcPr>
            <w:tcW w:w="2619" w:type="dxa"/>
            <w:vAlign w:val="center"/>
          </w:tcPr>
          <w:p>
            <w:pPr>
              <w:widowControl/>
              <w:wordWrap w:val="0"/>
              <w:ind w:firstLine="600" w:firstLineChars="250"/>
              <w:jc w:val="right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 xml:space="preserve">年    月  </w:t>
            </w:r>
          </w:p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至       年    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7" w:hRule="atLeast"/>
        </w:trPr>
        <w:tc>
          <w:tcPr>
            <w:tcW w:w="1366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通讯</w:t>
            </w:r>
          </w:p>
          <w:p>
            <w:pPr>
              <w:jc w:val="center"/>
              <w:rPr>
                <w:rFonts w:hint="eastAsia"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地址</w:t>
            </w:r>
          </w:p>
        </w:tc>
        <w:tc>
          <w:tcPr>
            <w:tcW w:w="2230" w:type="dxa"/>
            <w:gridSpan w:val="2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515" w:type="dxa"/>
            <w:gridSpan w:val="2"/>
            <w:vAlign w:val="center"/>
          </w:tcPr>
          <w:p>
            <w:pPr>
              <w:jc w:val="center"/>
              <w:rPr>
                <w:rFonts w:hint="eastAsia"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邮编</w:t>
            </w:r>
          </w:p>
        </w:tc>
        <w:tc>
          <w:tcPr>
            <w:tcW w:w="1229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701" w:type="dxa"/>
            <w:vMerge w:val="restart"/>
            <w:vAlign w:val="center"/>
          </w:tcPr>
          <w:p>
            <w:pPr>
              <w:rPr>
                <w:rFonts w:hint="eastAsia"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联系</w:t>
            </w:r>
          </w:p>
          <w:p>
            <w:pPr>
              <w:rPr>
                <w:rFonts w:hint="eastAsia"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电话</w:t>
            </w:r>
          </w:p>
        </w:tc>
        <w:tc>
          <w:tcPr>
            <w:tcW w:w="2619" w:type="dxa"/>
            <w:vAlign w:val="center"/>
          </w:tcPr>
          <w:p>
            <w:pPr>
              <w:widowControl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固定电话：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2" w:hRule="atLeast"/>
        </w:trPr>
        <w:tc>
          <w:tcPr>
            <w:tcW w:w="1366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电子邮箱</w:t>
            </w:r>
          </w:p>
        </w:tc>
        <w:tc>
          <w:tcPr>
            <w:tcW w:w="3974" w:type="dxa"/>
            <w:gridSpan w:val="5"/>
            <w:vAlign w:val="center"/>
          </w:tcPr>
          <w:p>
            <w:pPr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701" w:type="dxa"/>
            <w:vMerge w:val="continue"/>
            <w:vAlign w:val="center"/>
          </w:tcPr>
          <w:p>
            <w:pPr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2619" w:type="dxa"/>
            <w:vAlign w:val="center"/>
          </w:tcPr>
          <w:p>
            <w:pPr>
              <w:widowControl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移动电话：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</w:trPr>
        <w:tc>
          <w:tcPr>
            <w:tcW w:w="1366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b/>
                <w:sz w:val="30"/>
                <w:szCs w:val="30"/>
              </w:rPr>
            </w:pPr>
            <w:r>
              <w:rPr>
                <w:rFonts w:hint="eastAsia" w:ascii="仿宋_GB2312" w:eastAsia="仿宋_GB2312"/>
                <w:b/>
                <w:sz w:val="30"/>
                <w:szCs w:val="30"/>
              </w:rPr>
              <w:t>主</w:t>
            </w:r>
          </w:p>
          <w:p>
            <w:pPr>
              <w:jc w:val="center"/>
              <w:rPr>
                <w:rFonts w:hint="eastAsia" w:ascii="仿宋_GB2312" w:eastAsia="仿宋_GB2312"/>
                <w:b/>
                <w:sz w:val="30"/>
                <w:szCs w:val="30"/>
              </w:rPr>
            </w:pPr>
            <w:r>
              <w:rPr>
                <w:rFonts w:hint="eastAsia" w:ascii="仿宋_GB2312" w:eastAsia="仿宋_GB2312"/>
                <w:b/>
                <w:sz w:val="30"/>
                <w:szCs w:val="30"/>
              </w:rPr>
              <w:t>要</w:t>
            </w:r>
          </w:p>
          <w:p>
            <w:pPr>
              <w:jc w:val="center"/>
              <w:rPr>
                <w:rFonts w:hint="eastAsia" w:ascii="仿宋_GB2312" w:eastAsia="仿宋_GB2312"/>
                <w:b/>
                <w:sz w:val="30"/>
                <w:szCs w:val="30"/>
              </w:rPr>
            </w:pPr>
            <w:r>
              <w:rPr>
                <w:rFonts w:hint="eastAsia" w:ascii="仿宋_GB2312" w:eastAsia="仿宋_GB2312"/>
                <w:b/>
                <w:sz w:val="30"/>
                <w:szCs w:val="30"/>
              </w:rPr>
              <w:t>简</w:t>
            </w:r>
          </w:p>
          <w:p>
            <w:pPr>
              <w:jc w:val="center"/>
              <w:rPr>
                <w:rFonts w:hint="eastAsia" w:ascii="仿宋_GB2312" w:eastAsia="仿宋_GB2312"/>
                <w:b/>
                <w:sz w:val="30"/>
                <w:szCs w:val="30"/>
              </w:rPr>
            </w:pPr>
            <w:r>
              <w:rPr>
                <w:rFonts w:hint="eastAsia" w:ascii="仿宋_GB2312" w:eastAsia="仿宋_GB2312"/>
                <w:b/>
                <w:sz w:val="30"/>
                <w:szCs w:val="30"/>
              </w:rPr>
              <w:t>历</w:t>
            </w:r>
          </w:p>
          <w:p>
            <w:pPr>
              <w:jc w:val="center"/>
              <w:rPr>
                <w:rFonts w:hint="eastAsia" w:ascii="仿宋_GB2312" w:eastAsia="仿宋_GB2312"/>
                <w:b/>
                <w:sz w:val="30"/>
                <w:szCs w:val="30"/>
              </w:rPr>
            </w:pPr>
            <w:r>
              <w:rPr>
                <w:rFonts w:hint="eastAsia" w:ascii="仿宋_GB2312" w:eastAsia="仿宋_GB2312"/>
                <w:b/>
                <w:sz w:val="30"/>
                <w:szCs w:val="30"/>
              </w:rPr>
              <w:t>及</w:t>
            </w:r>
          </w:p>
          <w:p>
            <w:pPr>
              <w:jc w:val="center"/>
              <w:rPr>
                <w:rFonts w:hint="eastAsia" w:ascii="仿宋_GB2312" w:eastAsia="仿宋_GB2312"/>
                <w:b/>
                <w:sz w:val="30"/>
                <w:szCs w:val="30"/>
                <w:lang w:eastAsia="zh-CN"/>
              </w:rPr>
            </w:pPr>
            <w:r>
              <w:rPr>
                <w:rFonts w:hint="eastAsia" w:ascii="仿宋_GB2312" w:eastAsia="仿宋_GB2312"/>
                <w:b/>
                <w:sz w:val="30"/>
                <w:szCs w:val="30"/>
                <w:lang w:eastAsia="zh-CN"/>
              </w:rPr>
              <w:t>技</w:t>
            </w:r>
          </w:p>
          <w:p>
            <w:pPr>
              <w:jc w:val="center"/>
              <w:rPr>
                <w:rFonts w:hint="eastAsia" w:ascii="仿宋_GB2312" w:eastAsia="仿宋_GB2312"/>
                <w:b/>
                <w:sz w:val="30"/>
                <w:szCs w:val="30"/>
                <w:lang w:eastAsia="zh-CN"/>
              </w:rPr>
            </w:pPr>
            <w:r>
              <w:rPr>
                <w:rFonts w:hint="eastAsia" w:ascii="仿宋_GB2312" w:eastAsia="仿宋_GB2312"/>
                <w:b/>
                <w:sz w:val="30"/>
                <w:szCs w:val="30"/>
                <w:lang w:eastAsia="zh-CN"/>
              </w:rPr>
              <w:t>术</w:t>
            </w:r>
          </w:p>
          <w:p>
            <w:pPr>
              <w:jc w:val="center"/>
              <w:rPr>
                <w:rFonts w:hint="eastAsia" w:ascii="仿宋_GB2312" w:eastAsia="仿宋_GB2312"/>
                <w:b/>
                <w:sz w:val="30"/>
                <w:szCs w:val="30"/>
                <w:lang w:eastAsia="zh-CN"/>
              </w:rPr>
            </w:pPr>
            <w:r>
              <w:rPr>
                <w:rFonts w:hint="eastAsia" w:ascii="仿宋_GB2312" w:eastAsia="仿宋_GB2312"/>
                <w:b/>
                <w:sz w:val="30"/>
                <w:szCs w:val="30"/>
                <w:lang w:eastAsia="zh-CN"/>
              </w:rPr>
              <w:t>业</w:t>
            </w:r>
          </w:p>
          <w:p>
            <w:pPr>
              <w:jc w:val="center"/>
              <w:rPr>
                <w:rFonts w:hint="eastAsia"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30"/>
                <w:szCs w:val="30"/>
                <w:lang w:eastAsia="zh-CN"/>
              </w:rPr>
              <w:t>绩</w:t>
            </w:r>
          </w:p>
        </w:tc>
        <w:tc>
          <w:tcPr>
            <w:tcW w:w="7294" w:type="dxa"/>
            <w:gridSpan w:val="7"/>
            <w:vAlign w:val="top"/>
          </w:tcPr>
          <w:p>
            <w:pPr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7" w:hRule="atLeast"/>
        </w:trPr>
        <w:tc>
          <w:tcPr>
            <w:tcW w:w="136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right="0"/>
              <w:jc w:val="center"/>
              <w:textAlignment w:val="baseline"/>
              <w:rPr>
                <w:rFonts w:hint="eastAsia" w:ascii="仿宋_GB2312" w:hAnsi="仿宋_GB2312" w:eastAsia="仿宋_GB2312" w:cs="仿宋_GB2312"/>
                <w:b/>
                <w:bCs/>
                <w:color w:val="333333"/>
                <w:sz w:val="30"/>
                <w:szCs w:val="30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i w:val="0"/>
                <w:caps w:val="0"/>
                <w:color w:val="333333"/>
                <w:spacing w:val="0"/>
                <w:kern w:val="0"/>
                <w:sz w:val="30"/>
                <w:szCs w:val="30"/>
                <w:vertAlign w:val="baseline"/>
                <w:lang w:val="en-US" w:eastAsia="zh-CN" w:bidi="ar"/>
              </w:rPr>
              <w:t>申请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333333"/>
                <w:sz w:val="30"/>
                <w:szCs w:val="30"/>
                <w:lang w:eastAsia="zh-CN"/>
              </w:rPr>
              <w:t>人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right="0" w:firstLine="301" w:firstLineChars="100"/>
              <w:jc w:val="both"/>
              <w:textAlignment w:val="baseline"/>
              <w:rPr>
                <w:rFonts w:hint="eastAsia" w:ascii="仿宋_GB2312" w:hAnsi="仿宋_GB2312" w:eastAsia="仿宋_GB2312" w:cs="仿宋_GB2312"/>
                <w:i w:val="0"/>
                <w:caps w:val="0"/>
                <w:color w:val="333333"/>
                <w:spacing w:val="0"/>
                <w:kern w:val="0"/>
                <w:sz w:val="30"/>
                <w:szCs w:val="30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i w:val="0"/>
                <w:caps w:val="0"/>
                <w:color w:val="333333"/>
                <w:spacing w:val="0"/>
                <w:kern w:val="0"/>
                <w:sz w:val="30"/>
                <w:szCs w:val="30"/>
                <w:vertAlign w:val="baseline"/>
                <w:lang w:val="en-US" w:eastAsia="zh-CN" w:bidi="ar"/>
              </w:rPr>
              <w:t>意见</w:t>
            </w:r>
          </w:p>
          <w:p>
            <w:pPr>
              <w:jc w:val="center"/>
              <w:rPr>
                <w:rFonts w:hint="eastAsia" w:ascii="仿宋_GB2312" w:eastAsia="仿宋_GB2312"/>
                <w:b/>
                <w:sz w:val="24"/>
              </w:rPr>
            </w:pPr>
          </w:p>
        </w:tc>
        <w:tc>
          <w:tcPr>
            <w:tcW w:w="7294" w:type="dxa"/>
            <w:gridSpan w:val="7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textAlignment w:val="baseline"/>
              <w:rPr>
                <w:rFonts w:hint="eastAsia" w:ascii="仿宋_GB2312" w:hAnsi="仿宋_GB2312" w:eastAsia="仿宋_GB2312" w:cs="仿宋_GB2312"/>
                <w:i w:val="0"/>
                <w:caps w:val="0"/>
                <w:color w:val="333333"/>
                <w:spacing w:val="0"/>
                <w:kern w:val="0"/>
                <w:sz w:val="30"/>
                <w:szCs w:val="30"/>
                <w:vertAlign w:val="baseli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textAlignment w:val="baseline"/>
              <w:rPr>
                <w:rFonts w:hint="eastAsia" w:ascii="仿宋_GB2312" w:hAnsi="仿宋_GB2312" w:eastAsia="仿宋_GB2312" w:cs="仿宋_GB2312"/>
                <w:i w:val="0"/>
                <w:caps w:val="0"/>
                <w:color w:val="333333"/>
                <w:spacing w:val="0"/>
                <w:kern w:val="0"/>
                <w:sz w:val="30"/>
                <w:szCs w:val="30"/>
                <w:vertAlign w:val="baseli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textAlignment w:val="baseline"/>
              <w:rPr>
                <w:rFonts w:hint="eastAsia" w:ascii="仿宋_GB2312" w:hAnsi="仿宋_GB2312" w:eastAsia="仿宋_GB2312" w:cs="仿宋_GB2312"/>
                <w:color w:val="333333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aps w:val="0"/>
                <w:color w:val="333333"/>
                <w:spacing w:val="0"/>
                <w:kern w:val="0"/>
                <w:sz w:val="30"/>
                <w:szCs w:val="30"/>
                <w:vertAlign w:val="baseline"/>
                <w:lang w:val="en-US" w:eastAsia="zh-CN" w:bidi="ar"/>
              </w:rPr>
              <w:t>签 章：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textAlignment w:val="baseline"/>
              <w:rPr>
                <w:rFonts w:hint="eastAsia" w:ascii="仿宋_GB2312" w:hAnsi="仿宋_GB2312" w:eastAsia="仿宋_GB2312" w:cs="仿宋_GB2312"/>
                <w:i w:val="0"/>
                <w:caps w:val="0"/>
                <w:color w:val="333333"/>
                <w:spacing w:val="0"/>
                <w:kern w:val="0"/>
                <w:sz w:val="30"/>
                <w:szCs w:val="30"/>
                <w:vertAlign w:val="baseline"/>
                <w:lang w:val="en-US" w:eastAsia="zh-CN" w:bidi="ar"/>
              </w:rPr>
            </w:pPr>
          </w:p>
          <w:p>
            <w:pPr>
              <w:ind w:firstLine="3000" w:firstLineChars="1000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aps w:val="0"/>
                <w:color w:val="333333"/>
                <w:spacing w:val="0"/>
                <w:kern w:val="0"/>
                <w:sz w:val="30"/>
                <w:szCs w:val="30"/>
                <w:vertAlign w:val="baseline"/>
                <w:lang w:val="en-US" w:eastAsia="zh-CN" w:bidi="ar"/>
              </w:rPr>
              <w:t>年  月  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52" w:hRule="atLeast"/>
        </w:trPr>
        <w:tc>
          <w:tcPr>
            <w:tcW w:w="1366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b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333333"/>
                <w:sz w:val="30"/>
                <w:szCs w:val="30"/>
                <w:lang w:eastAsia="zh-CN"/>
              </w:rPr>
              <w:t>乡镇农技或畜牧水产站审核意见</w:t>
            </w:r>
          </w:p>
        </w:tc>
        <w:tc>
          <w:tcPr>
            <w:tcW w:w="7294" w:type="dxa"/>
            <w:gridSpan w:val="7"/>
            <w:vAlign w:val="center"/>
          </w:tcPr>
          <w:p>
            <w:pPr>
              <w:tabs>
                <w:tab w:val="left" w:pos="5415"/>
              </w:tabs>
              <w:rPr>
                <w:rFonts w:hint="eastAsia" w:ascii="仿宋_GB2312" w:eastAsia="仿宋_GB2312"/>
                <w:sz w:val="24"/>
              </w:rPr>
            </w:pPr>
          </w:p>
          <w:p>
            <w:pPr>
              <w:tabs>
                <w:tab w:val="left" w:pos="5415"/>
              </w:tabs>
              <w:ind w:firstLine="1200" w:firstLineChars="500"/>
              <w:rPr>
                <w:rFonts w:hint="eastAsia" w:ascii="仿宋_GB2312" w:eastAsia="仿宋_GB2312"/>
                <w:sz w:val="24"/>
              </w:rPr>
            </w:pPr>
          </w:p>
          <w:p>
            <w:pPr>
              <w:tabs>
                <w:tab w:val="left" w:pos="5415"/>
              </w:tabs>
              <w:ind w:firstLine="1200" w:firstLineChars="500"/>
              <w:rPr>
                <w:rFonts w:hint="eastAsia" w:ascii="仿宋_GB2312" w:eastAsia="仿宋_GB2312"/>
                <w:sz w:val="24"/>
              </w:rPr>
            </w:pPr>
          </w:p>
          <w:p>
            <w:pPr>
              <w:tabs>
                <w:tab w:val="left" w:pos="5415"/>
              </w:tabs>
              <w:ind w:firstLine="1200" w:firstLineChars="500"/>
              <w:rPr>
                <w:rFonts w:hint="eastAsia" w:ascii="仿宋_GB2312" w:eastAsia="仿宋_GB2312"/>
                <w:sz w:val="24"/>
              </w:rPr>
            </w:pPr>
          </w:p>
          <w:p>
            <w:pPr>
              <w:tabs>
                <w:tab w:val="left" w:pos="5415"/>
              </w:tabs>
              <w:ind w:firstLine="1200" w:firstLineChars="500"/>
              <w:rPr>
                <w:rFonts w:hint="eastAsia" w:ascii="仿宋_GB2312" w:eastAsia="仿宋_GB2312"/>
                <w:sz w:val="24"/>
              </w:rPr>
            </w:pPr>
          </w:p>
          <w:p>
            <w:pPr>
              <w:tabs>
                <w:tab w:val="left" w:pos="5415"/>
              </w:tabs>
              <w:ind w:firstLine="1200" w:firstLineChars="500"/>
              <w:rPr>
                <w:rFonts w:hint="eastAsia" w:ascii="仿宋_GB2312" w:eastAsia="仿宋_GB2312"/>
                <w:sz w:val="24"/>
              </w:rPr>
            </w:pPr>
          </w:p>
          <w:p>
            <w:pPr>
              <w:tabs>
                <w:tab w:val="left" w:pos="5415"/>
              </w:tabs>
              <w:ind w:firstLine="1200" w:firstLineChars="500"/>
              <w:rPr>
                <w:rFonts w:hint="eastAsia" w:ascii="仿宋_GB2312" w:eastAsia="仿宋_GB2312"/>
                <w:sz w:val="24"/>
              </w:rPr>
            </w:pPr>
          </w:p>
          <w:p>
            <w:pPr>
              <w:tabs>
                <w:tab w:val="left" w:pos="5415"/>
              </w:tabs>
              <w:ind w:firstLine="1200" w:firstLineChars="500"/>
              <w:rPr>
                <w:rFonts w:hint="eastAsia" w:ascii="仿宋_GB2312" w:eastAsia="仿宋_GB2312"/>
                <w:sz w:val="24"/>
              </w:rPr>
            </w:pPr>
          </w:p>
          <w:p>
            <w:pPr>
              <w:tabs>
                <w:tab w:val="left" w:pos="5415"/>
              </w:tabs>
              <w:ind w:firstLine="840" w:firstLineChars="350"/>
              <w:jc w:val="center"/>
              <w:rPr>
                <w:rFonts w:hint="eastAsia"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 xml:space="preserve">               </w:t>
            </w:r>
            <w:r>
              <w:rPr>
                <w:rFonts w:hint="eastAsia" w:ascii="仿宋_GB2312" w:eastAsia="仿宋_GB2312"/>
                <w:sz w:val="30"/>
                <w:szCs w:val="30"/>
              </w:rPr>
              <w:t>盖章（签字）</w:t>
            </w:r>
          </w:p>
          <w:p>
            <w:pPr>
              <w:tabs>
                <w:tab w:val="left" w:pos="5415"/>
              </w:tabs>
              <w:ind w:firstLine="720" w:firstLineChars="300"/>
              <w:rPr>
                <w:rFonts w:hint="eastAsia" w:ascii="仿宋_GB2312" w:eastAsia="仿宋_GB2312"/>
                <w:sz w:val="24"/>
              </w:rPr>
            </w:pPr>
          </w:p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30"/>
                <w:szCs w:val="30"/>
                <w:lang w:val="en-US" w:eastAsia="zh-CN"/>
              </w:rPr>
              <w:t xml:space="preserve">             </w:t>
            </w:r>
            <w:r>
              <w:rPr>
                <w:rFonts w:hint="eastAsia" w:ascii="仿宋_GB2312" w:eastAsia="仿宋_GB2312"/>
                <w:sz w:val="30"/>
                <w:szCs w:val="30"/>
              </w:rPr>
              <w:t>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40" w:hRule="atLeast"/>
        </w:trPr>
        <w:tc>
          <w:tcPr>
            <w:tcW w:w="1366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b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i w:val="0"/>
                <w:caps w:val="0"/>
                <w:color w:val="333333"/>
                <w:spacing w:val="0"/>
                <w:kern w:val="0"/>
                <w:sz w:val="30"/>
                <w:szCs w:val="30"/>
                <w:vertAlign w:val="baseline"/>
                <w:lang w:val="en-US" w:eastAsia="zh-CN" w:bidi="ar"/>
              </w:rPr>
              <w:t>县级农业行政主管部门审批意见</w:t>
            </w:r>
          </w:p>
        </w:tc>
        <w:tc>
          <w:tcPr>
            <w:tcW w:w="7294" w:type="dxa"/>
            <w:gridSpan w:val="7"/>
            <w:vAlign w:val="center"/>
          </w:tcPr>
          <w:p>
            <w:pPr>
              <w:tabs>
                <w:tab w:val="left" w:pos="5415"/>
              </w:tabs>
              <w:ind w:firstLine="4680" w:firstLineChars="1950"/>
              <w:rPr>
                <w:rFonts w:hint="eastAsia" w:ascii="仿宋_GB2312" w:eastAsia="仿宋_GB2312"/>
                <w:sz w:val="24"/>
              </w:rPr>
            </w:pPr>
          </w:p>
          <w:p>
            <w:pPr>
              <w:tabs>
                <w:tab w:val="left" w:pos="5415"/>
              </w:tabs>
              <w:ind w:firstLine="4680" w:firstLineChars="1950"/>
              <w:rPr>
                <w:rFonts w:hint="eastAsia" w:ascii="仿宋_GB2312" w:eastAsia="仿宋_GB2312"/>
                <w:sz w:val="24"/>
              </w:rPr>
            </w:pPr>
          </w:p>
          <w:p>
            <w:pPr>
              <w:tabs>
                <w:tab w:val="left" w:pos="5415"/>
              </w:tabs>
              <w:ind w:firstLine="4680" w:firstLineChars="1950"/>
              <w:rPr>
                <w:rFonts w:hint="eastAsia" w:ascii="仿宋_GB2312" w:eastAsia="仿宋_GB2312"/>
                <w:sz w:val="24"/>
              </w:rPr>
            </w:pPr>
          </w:p>
          <w:p>
            <w:pPr>
              <w:tabs>
                <w:tab w:val="left" w:pos="5415"/>
              </w:tabs>
              <w:ind w:firstLine="4680" w:firstLineChars="1950"/>
              <w:rPr>
                <w:rFonts w:hint="eastAsia" w:ascii="仿宋_GB2312" w:eastAsia="仿宋_GB2312"/>
                <w:sz w:val="24"/>
              </w:rPr>
            </w:pPr>
          </w:p>
          <w:p>
            <w:pPr>
              <w:tabs>
                <w:tab w:val="left" w:pos="5415"/>
              </w:tabs>
              <w:ind w:firstLine="4680" w:firstLineChars="1950"/>
              <w:rPr>
                <w:rFonts w:hint="eastAsia" w:ascii="仿宋_GB2312" w:eastAsia="仿宋_GB2312"/>
                <w:sz w:val="24"/>
              </w:rPr>
            </w:pPr>
          </w:p>
          <w:p>
            <w:pPr>
              <w:tabs>
                <w:tab w:val="left" w:pos="5415"/>
              </w:tabs>
              <w:ind w:firstLine="4680" w:firstLineChars="1950"/>
              <w:rPr>
                <w:rFonts w:hint="eastAsia" w:ascii="仿宋_GB2312" w:eastAsia="仿宋_GB2312"/>
                <w:sz w:val="24"/>
              </w:rPr>
            </w:pPr>
          </w:p>
          <w:p>
            <w:pPr>
              <w:tabs>
                <w:tab w:val="left" w:pos="5415"/>
              </w:tabs>
              <w:ind w:firstLine="4500" w:firstLineChars="1500"/>
              <w:rPr>
                <w:rFonts w:hint="eastAsia"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盖章（签字）</w:t>
            </w:r>
          </w:p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              </w:t>
            </w:r>
            <w:r>
              <w:rPr>
                <w:rFonts w:hint="eastAsia" w:ascii="仿宋_GB2312" w:eastAsia="仿宋_GB2312"/>
                <w:sz w:val="30"/>
                <w:szCs w:val="30"/>
              </w:rPr>
              <w:t xml:space="preserve"> 年  月  日</w:t>
            </w:r>
          </w:p>
        </w:tc>
      </w:tr>
    </w:tbl>
    <w:p>
      <w:pPr>
        <w:jc w:val="both"/>
        <w:rPr>
          <w:sz w:val="44"/>
          <w:szCs w:val="44"/>
        </w:rPr>
        <w:sectPr>
          <w:pgSz w:w="11906" w:h="16838"/>
          <w:pgMar w:top="1440" w:right="1800" w:bottom="1440" w:left="1800" w:header="708" w:footer="708" w:gutter="0"/>
          <w:cols w:space="708" w:num="1"/>
          <w:docGrid w:type="lines" w:linePitch="360" w:charSpace="0"/>
        </w:sectPr>
      </w:pPr>
    </w:p>
    <w:p/>
    <w:sectPr>
      <w:pgSz w:w="11906" w:h="16838"/>
      <w:pgMar w:top="1077" w:right="1440" w:bottom="1077" w:left="1440" w:header="851" w:footer="992" w:gutter="34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roman"/>
    <w:pitch w:val="default"/>
    <w:sig w:usb0="80000287" w:usb1="280F3C52" w:usb2="00000016" w:usb3="00000000" w:csb0="0004001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2A523F7"/>
    <w:rsid w:val="03184587"/>
    <w:rsid w:val="05260F47"/>
    <w:rsid w:val="053455E9"/>
    <w:rsid w:val="0A0C0056"/>
    <w:rsid w:val="10F93B2D"/>
    <w:rsid w:val="12932534"/>
    <w:rsid w:val="12A523F7"/>
    <w:rsid w:val="17FA18E1"/>
    <w:rsid w:val="24D87C00"/>
    <w:rsid w:val="2C1D524F"/>
    <w:rsid w:val="2CE51923"/>
    <w:rsid w:val="30C2425A"/>
    <w:rsid w:val="46D8088F"/>
    <w:rsid w:val="4D3126B9"/>
    <w:rsid w:val="4F0B5CF3"/>
    <w:rsid w:val="5252120C"/>
    <w:rsid w:val="53EA4BF7"/>
    <w:rsid w:val="5A7C7542"/>
    <w:rsid w:val="62315CD2"/>
    <w:rsid w:val="631A610B"/>
    <w:rsid w:val="64180AB3"/>
    <w:rsid w:val="6AE54CDE"/>
    <w:rsid w:val="7B0974E7"/>
    <w:rsid w:val="7C1A6A17"/>
    <w:rsid w:val="7E305A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21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2018-09-11T08:35:00Z</dcterms:created>
  <dc:creator>张启华</dc:creator>
  <cp:lastModifiedBy>远方</cp:lastModifiedBy>
  <cp:lastPrinted>2019-09-29T01:32:00Z</cp:lastPrinted>
  <dcterms:modified xsi:type="dcterms:W3CDTF">2021-03-25T08:28:02Z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30CD943EDAC645968E16D3A32DF54EF9</vt:lpwstr>
  </property>
</Properties>
</file>