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63" w:lineRule="atLeast"/>
        <w:ind w:left="0" w:right="0" w:firstLine="463"/>
        <w:jc w:val="left"/>
        <w:rPr>
          <w:rFonts w:ascii="Tahoma" w:hAnsi="Tahoma" w:eastAsia="Tahoma" w:cs="Tahoma"/>
          <w:caps w:val="0"/>
          <w:color w:val="333333"/>
          <w:spacing w:val="0"/>
          <w:sz w:val="17"/>
          <w:szCs w:val="17"/>
        </w:rPr>
      </w:pPr>
      <w:r>
        <w:rPr>
          <w:rFonts w:ascii="仿宋" w:hAnsi="仿宋" w:eastAsia="仿宋" w:cs="仿宋"/>
          <w:caps w:val="0"/>
          <w:color w:val="000000"/>
          <w:spacing w:val="0"/>
          <w:kern w:val="0"/>
          <w:sz w:val="20"/>
          <w:szCs w:val="20"/>
          <w:bdr w:val="none" w:color="auto" w:sz="0" w:space="0"/>
          <w:lang w:val="en-US" w:eastAsia="zh-CN" w:bidi="ar"/>
        </w:rPr>
        <w:t>各学院联系电话</w:t>
      </w:r>
    </w:p>
    <w:tbl>
      <w:tblPr>
        <w:tblW w:w="6311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1744"/>
        <w:gridCol w:w="1995"/>
        <w:gridCol w:w="166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  <w:jc w:val="center"/>
        </w:trPr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Style w:val="4"/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学院</w:t>
            </w:r>
          </w:p>
        </w:tc>
        <w:tc>
          <w:tcPr>
            <w:tcW w:w="19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Style w:val="4"/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负责老师</w:t>
            </w:r>
          </w:p>
        </w:tc>
        <w:tc>
          <w:tcPr>
            <w:tcW w:w="16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Style w:val="4"/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电话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jc w:val="center"/>
        </w:trPr>
        <w:tc>
          <w:tcPr>
            <w:tcW w:w="9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资源学院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徐老师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邵老师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83591012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9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矿业学院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高老师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83590580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9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土木学院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史老师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83590619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9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化工学院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万老师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83591060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9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机电学院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崔老师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陈老师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83590705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9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信控学院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李老师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83590816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8" w:hRule="atLeast"/>
          <w:jc w:val="center"/>
        </w:trPr>
        <w:tc>
          <w:tcPr>
            <w:tcW w:w="9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吴老师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张老师（MBA）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曹老师（会计专硕）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83591286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83591165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83591281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9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数学学院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张老师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83591515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9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公管学院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宋老师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83591458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9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外文学院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林老师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83591602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9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孙老师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83591809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jc w:val="center"/>
        </w:trPr>
        <w:tc>
          <w:tcPr>
            <w:tcW w:w="9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安全学院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魏老师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樊老师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83590533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9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电力学院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许老师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83591806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  <w:jc w:val="center"/>
        </w:trPr>
        <w:tc>
          <w:tcPr>
            <w:tcW w:w="9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张老师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83591408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  <w:jc w:val="center"/>
        </w:trPr>
        <w:tc>
          <w:tcPr>
            <w:tcW w:w="9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人文与艺术学院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任老师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83590669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jc w:val="center"/>
        </w:trPr>
        <w:tc>
          <w:tcPr>
            <w:tcW w:w="9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环测学院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孙老师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刘老师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83591309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9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计算机学院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赵老师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83591717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jc w:val="center"/>
        </w:trPr>
        <w:tc>
          <w:tcPr>
            <w:tcW w:w="9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材料与物理学院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杨老师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83591870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jc w:val="center"/>
        </w:trPr>
        <w:tc>
          <w:tcPr>
            <w:tcW w:w="9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建筑与设计学院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罗老师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83591996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63" w:lineRule="atLeast"/>
        <w:ind w:left="0" w:right="0" w:firstLine="463"/>
        <w:jc w:val="left"/>
        <w:rPr>
          <w:rFonts w:hint="default" w:ascii="Tahoma" w:hAnsi="Tahoma" w:eastAsia="Tahoma" w:cs="Tahoma"/>
          <w:caps w:val="0"/>
          <w:color w:val="333333"/>
          <w:spacing w:val="0"/>
          <w:sz w:val="17"/>
          <w:szCs w:val="17"/>
        </w:rPr>
      </w:pPr>
      <w:r>
        <w:rPr>
          <w:rFonts w:hint="eastAsia" w:ascii="仿宋" w:hAnsi="仿宋" w:eastAsia="仿宋" w:cs="仿宋"/>
          <w:caps w:val="0"/>
          <w:color w:val="000000"/>
          <w:spacing w:val="0"/>
          <w:kern w:val="0"/>
          <w:sz w:val="20"/>
          <w:szCs w:val="20"/>
          <w:bdr w:val="none" w:color="auto" w:sz="0" w:space="0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DF7CAF"/>
    <w:rsid w:val="05DF7C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2021-03-25T08:19:00Z</dcterms:created>
  <dc:creator>WPS_1609033458</dc:creator>
  <cp:lastModifiedBy>WPS_1609033458</cp:lastModifiedBy>
  <dcterms:modified xsi:type="dcterms:W3CDTF">2021-03-25T08:19:09Z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