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ind w:left="-210" w:leftChars="-100" w:right="-71"/>
        <w:jc w:val="center"/>
        <w:rPr>
          <w:rFonts w:hint="eastAsia" w:ascii="方正小标宋_GBK" w:hAnsi="Times New Roman" w:eastAsia="方正小标宋_GBK"/>
          <w:snapToGrid w:val="0"/>
          <w:kern w:val="0"/>
          <w:sz w:val="36"/>
          <w:szCs w:val="36"/>
        </w:rPr>
      </w:pPr>
      <w:r>
        <w:rPr>
          <w:rFonts w:hint="eastAsia" w:ascii="方正小标宋_GBK" w:hAnsi="Times New Roman" w:eastAsia="方正小标宋_GBK"/>
          <w:snapToGrid w:val="0"/>
          <w:kern w:val="0"/>
          <w:sz w:val="36"/>
          <w:szCs w:val="36"/>
        </w:rPr>
        <w:t>扬州大学202</w:t>
      </w:r>
      <w:r>
        <w:rPr>
          <w:rFonts w:hint="eastAsia" w:ascii="方正小标宋_GBK" w:hAnsi="Times New Roman" w:eastAsia="方正小标宋_GBK"/>
          <w:snapToGrid w:val="0"/>
          <w:kern w:val="0"/>
          <w:sz w:val="36"/>
          <w:szCs w:val="36"/>
          <w:lang w:val="en-US" w:eastAsia="zh-CN"/>
        </w:rPr>
        <w:t>1</w:t>
      </w:r>
      <w:r>
        <w:rPr>
          <w:rFonts w:hint="eastAsia" w:ascii="方正小标宋_GBK" w:hAnsi="Times New Roman" w:eastAsia="方正小标宋_GBK"/>
          <w:snapToGrid w:val="0"/>
          <w:kern w:val="0"/>
          <w:sz w:val="36"/>
          <w:szCs w:val="36"/>
        </w:rPr>
        <w:t>年硕士研究生复试思想品德考核表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308"/>
        <w:gridCol w:w="425"/>
        <w:gridCol w:w="567"/>
        <w:gridCol w:w="1134"/>
        <w:gridCol w:w="1250"/>
        <w:gridCol w:w="1326"/>
        <w:gridCol w:w="31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63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left="105" w:right="-108" w:hanging="145"/>
              <w:jc w:val="center"/>
              <w:rPr>
                <w:rFonts w:ascii="Times New Roman" w:hAnsi="Times New Roman" w:eastAsia="黑体"/>
                <w:b/>
              </w:rPr>
            </w:pPr>
            <w:r>
              <w:rPr>
                <w:rFonts w:ascii="Times New Roman" w:hAnsi="Times New Roman" w:eastAsia="黑体"/>
                <w:b/>
              </w:rPr>
              <w:t>姓名</w:t>
            </w:r>
          </w:p>
        </w:tc>
        <w:tc>
          <w:tcPr>
            <w:tcW w:w="130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-43"/>
              <w:jc w:val="center"/>
              <w:rPr>
                <w:rFonts w:ascii="Times New Roman" w:hAnsi="Times New Roman" w:eastAsia="黑体"/>
                <w:b/>
              </w:rPr>
            </w:pPr>
          </w:p>
        </w:tc>
        <w:tc>
          <w:tcPr>
            <w:tcW w:w="42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left="108" w:right="-108" w:hanging="239"/>
              <w:jc w:val="center"/>
              <w:rPr>
                <w:rFonts w:ascii="Times New Roman" w:hAnsi="Times New Roman" w:eastAsia="黑体"/>
                <w:b/>
              </w:rPr>
            </w:pPr>
            <w:r>
              <w:rPr>
                <w:rFonts w:ascii="Times New Roman" w:hAnsi="Times New Roman" w:eastAsia="黑体"/>
                <w:b/>
              </w:rPr>
              <w:t>性</w:t>
            </w:r>
          </w:p>
          <w:p>
            <w:pPr>
              <w:ind w:left="108" w:right="-108" w:hanging="239"/>
              <w:jc w:val="center"/>
              <w:rPr>
                <w:rFonts w:ascii="Times New Roman" w:hAnsi="Times New Roman" w:eastAsia="黑体"/>
                <w:b/>
              </w:rPr>
            </w:pPr>
            <w:r>
              <w:rPr>
                <w:rFonts w:ascii="Times New Roman" w:hAnsi="Times New Roman" w:eastAsia="黑体"/>
                <w:b/>
              </w:rPr>
              <w:t>别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-43"/>
              <w:jc w:val="center"/>
              <w:rPr>
                <w:rFonts w:ascii="Times New Roman" w:hAnsi="Times New Roman" w:eastAsia="黑体"/>
                <w:b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 w:eastAsia="黑体"/>
                <w:b/>
              </w:rPr>
            </w:pPr>
            <w:r>
              <w:rPr>
                <w:rFonts w:ascii="Times New Roman" w:hAnsi="Times New Roman" w:eastAsia="黑体"/>
                <w:b/>
              </w:rPr>
              <w:t>报名时学历</w:t>
            </w:r>
          </w:p>
          <w:p>
            <w:pPr>
              <w:ind w:left="-108" w:right="-108"/>
              <w:jc w:val="center"/>
              <w:rPr>
                <w:rFonts w:ascii="Times New Roman" w:hAnsi="Times New Roman" w:eastAsia="黑体"/>
                <w:b/>
              </w:rPr>
            </w:pPr>
            <w:r>
              <w:rPr>
                <w:rFonts w:ascii="Times New Roman" w:hAnsi="Times New Roman" w:eastAsia="黑体"/>
                <w:b/>
              </w:rPr>
              <w:t>及获得时间</w:t>
            </w:r>
          </w:p>
        </w:tc>
        <w:tc>
          <w:tcPr>
            <w:tcW w:w="12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rFonts w:ascii="Times New Roman" w:hAnsi="Times New Roman" w:eastAsia="黑体"/>
                <w:b/>
              </w:rPr>
            </w:pPr>
          </w:p>
        </w:tc>
        <w:tc>
          <w:tcPr>
            <w:tcW w:w="132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left="-148" w:right="-108"/>
              <w:jc w:val="center"/>
              <w:rPr>
                <w:rFonts w:ascii="Times New Roman" w:hAnsi="Times New Roman" w:eastAsia="黑体"/>
                <w:b/>
              </w:rPr>
            </w:pPr>
            <w:r>
              <w:rPr>
                <w:rFonts w:ascii="Times New Roman" w:hAnsi="Times New Roman" w:eastAsia="黑体"/>
                <w:b/>
              </w:rPr>
              <w:t>本科或大专</w:t>
            </w:r>
          </w:p>
          <w:p>
            <w:pPr>
              <w:ind w:left="-148" w:right="-108"/>
              <w:jc w:val="center"/>
              <w:rPr>
                <w:rFonts w:ascii="Times New Roman" w:hAnsi="Times New Roman" w:eastAsia="黑体"/>
                <w:b/>
              </w:rPr>
            </w:pPr>
            <w:r>
              <w:rPr>
                <w:rFonts w:ascii="Times New Roman" w:hAnsi="Times New Roman" w:eastAsia="黑体"/>
                <w:b/>
              </w:rPr>
              <w:t>所学专业</w:t>
            </w:r>
          </w:p>
        </w:tc>
        <w:tc>
          <w:tcPr>
            <w:tcW w:w="318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ind w:right="-43"/>
              <w:jc w:val="center"/>
              <w:rPr>
                <w:rFonts w:ascii="Times New Roman" w:hAnsi="Times New Roman" w:eastAsia="黑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2930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right="-43"/>
              <w:jc w:val="center"/>
              <w:rPr>
                <w:rFonts w:ascii="Times New Roman" w:hAnsi="Times New Roman" w:eastAsia="黑体"/>
                <w:b/>
                <w:szCs w:val="21"/>
              </w:rPr>
            </w:pPr>
            <w:r>
              <w:rPr>
                <w:rFonts w:ascii="Times New Roman" w:hAnsi="Times New Roman" w:eastAsia="黑体"/>
                <w:b/>
                <w:szCs w:val="21"/>
              </w:rPr>
              <w:t>报考学科、专业类别（领域）</w:t>
            </w:r>
          </w:p>
        </w:tc>
        <w:tc>
          <w:tcPr>
            <w:tcW w:w="68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ind w:right="-43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9826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before="60" w:beforeLines="25"/>
              <w:jc w:val="center"/>
              <w:rPr>
                <w:rFonts w:ascii="Times New Roman" w:hAnsi="Times New Roman" w:eastAsia="黑体"/>
                <w:b/>
                <w:bCs/>
              </w:rPr>
            </w:pPr>
            <w:r>
              <w:rPr>
                <w:rFonts w:ascii="Times New Roman" w:hAnsi="Times New Roman" w:eastAsia="黑体"/>
                <w:b/>
                <w:bCs/>
              </w:rPr>
              <w:t>（以上内容由考生本人如实填写，下列内容请考生所在院系或工作单位填写、盖章）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7" w:hRule="atLeast"/>
          <w:jc w:val="center"/>
        </w:trPr>
        <w:tc>
          <w:tcPr>
            <w:tcW w:w="2930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spacing w:before="60" w:beforeLines="25"/>
              <w:jc w:val="center"/>
              <w:rPr>
                <w:rFonts w:ascii="Times New Roman" w:hAnsi="Times New Roman" w:eastAsia="黑体"/>
                <w:b/>
                <w:szCs w:val="21"/>
              </w:rPr>
            </w:pPr>
            <w:r>
              <w:rPr>
                <w:rFonts w:ascii="Times New Roman" w:hAnsi="Times New Roman" w:eastAsia="黑体"/>
                <w:b/>
                <w:szCs w:val="21"/>
              </w:rPr>
              <w:t>是否受过处分？是否有违</w:t>
            </w:r>
          </w:p>
          <w:p>
            <w:pPr>
              <w:spacing w:before="60" w:beforeLines="25"/>
              <w:jc w:val="center"/>
              <w:rPr>
                <w:rFonts w:ascii="Times New Roman" w:hAnsi="Times New Roman" w:eastAsia="黑体"/>
                <w:b/>
                <w:szCs w:val="21"/>
              </w:rPr>
            </w:pPr>
            <w:r>
              <w:rPr>
                <w:rFonts w:ascii="Times New Roman" w:hAnsi="Times New Roman" w:eastAsia="黑体"/>
                <w:b/>
                <w:szCs w:val="21"/>
              </w:rPr>
              <w:t>法、违纪或违反公民社会</w:t>
            </w:r>
          </w:p>
          <w:p>
            <w:pPr>
              <w:spacing w:before="60" w:beforeLines="25"/>
              <w:jc w:val="center"/>
              <w:rPr>
                <w:rFonts w:ascii="Times New Roman" w:hAnsi="Times New Roman" w:eastAsia="黑体"/>
                <w:b/>
                <w:szCs w:val="21"/>
              </w:rPr>
            </w:pPr>
            <w:r>
              <w:rPr>
                <w:rFonts w:ascii="Times New Roman" w:hAnsi="Times New Roman" w:eastAsia="黑体"/>
                <w:b/>
                <w:szCs w:val="21"/>
              </w:rPr>
              <w:t>道德的行为？</w:t>
            </w:r>
          </w:p>
        </w:tc>
        <w:tc>
          <w:tcPr>
            <w:tcW w:w="6896" w:type="dxa"/>
            <w:gridSpan w:val="4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before="60" w:beforeLines="25"/>
              <w:jc w:val="left"/>
              <w:rPr>
                <w:rFonts w:ascii="Times New Roman" w:hAnsi="Times New Roman" w:eastAsia="黑体"/>
                <w:b/>
                <w:bCs/>
              </w:rPr>
            </w:pPr>
            <w:r>
              <w:rPr>
                <w:rFonts w:ascii="Times New Roman" w:hAnsi="Times New Roman" w:eastAsia="仿宋"/>
                <w:bCs/>
                <w:snapToGrid w:val="0"/>
                <w:kern w:val="0"/>
                <w:szCs w:val="21"/>
              </w:rPr>
              <w:t>若有请注明何时、何地、何事由：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0" w:hRule="atLeast"/>
          <w:jc w:val="center"/>
        </w:trPr>
        <w:tc>
          <w:tcPr>
            <w:tcW w:w="9826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before="60" w:beforeLines="25"/>
              <w:rPr>
                <w:rFonts w:ascii="Times New Roman" w:hAnsi="Times New Roman" w:eastAsia="仿宋"/>
                <w:bCs/>
                <w:snapToGrid w:val="0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bCs/>
                <w:snapToGrid w:val="0"/>
                <w:kern w:val="0"/>
                <w:szCs w:val="21"/>
              </w:rPr>
              <w:t>对考生的思想表现、职业道德、学习态度、个人诚信、遵纪守法等方面的考核意见：</w:t>
            </w:r>
          </w:p>
          <w:p>
            <w:pPr>
              <w:spacing w:before="60" w:beforeLines="25"/>
              <w:rPr>
                <w:rFonts w:ascii="Times New Roman" w:hAnsi="Times New Roman" w:eastAsia="仿宋"/>
                <w:bCs/>
                <w:snapToGrid w:val="0"/>
                <w:kern w:val="0"/>
                <w:szCs w:val="21"/>
              </w:rPr>
            </w:pPr>
          </w:p>
          <w:p>
            <w:pPr>
              <w:spacing w:before="60" w:beforeLines="25"/>
              <w:rPr>
                <w:rFonts w:ascii="Times New Roman" w:hAnsi="Times New Roman" w:eastAsia="仿宋"/>
                <w:bCs/>
                <w:snapToGrid w:val="0"/>
                <w:kern w:val="0"/>
                <w:szCs w:val="21"/>
              </w:rPr>
            </w:pPr>
          </w:p>
          <w:p>
            <w:pPr>
              <w:spacing w:before="60" w:beforeLines="25"/>
              <w:rPr>
                <w:rFonts w:ascii="Times New Roman" w:hAnsi="Times New Roman" w:eastAsia="仿宋"/>
                <w:bCs/>
                <w:snapToGrid w:val="0"/>
                <w:kern w:val="0"/>
                <w:szCs w:val="21"/>
              </w:rPr>
            </w:pPr>
          </w:p>
          <w:p>
            <w:pPr>
              <w:spacing w:before="60" w:beforeLines="25"/>
              <w:rPr>
                <w:rFonts w:ascii="Times New Roman" w:hAnsi="Times New Roman" w:eastAsia="仿宋"/>
                <w:bCs/>
                <w:snapToGrid w:val="0"/>
                <w:kern w:val="0"/>
                <w:szCs w:val="21"/>
              </w:rPr>
            </w:pPr>
          </w:p>
          <w:p>
            <w:pPr>
              <w:spacing w:before="60" w:beforeLines="25"/>
              <w:rPr>
                <w:rFonts w:ascii="Times New Roman" w:hAnsi="Times New Roman" w:eastAsia="仿宋"/>
                <w:bCs/>
                <w:snapToGrid w:val="0"/>
                <w:kern w:val="0"/>
                <w:szCs w:val="21"/>
              </w:rPr>
            </w:pPr>
          </w:p>
          <w:p>
            <w:pPr>
              <w:spacing w:before="60" w:beforeLines="25"/>
              <w:rPr>
                <w:rFonts w:ascii="Times New Roman" w:hAnsi="Times New Roman" w:eastAsia="仿宋"/>
                <w:bCs/>
                <w:snapToGrid w:val="0"/>
                <w:kern w:val="0"/>
                <w:szCs w:val="21"/>
              </w:rPr>
            </w:pPr>
          </w:p>
          <w:p>
            <w:pPr>
              <w:spacing w:before="60" w:beforeLines="25"/>
              <w:rPr>
                <w:rFonts w:ascii="Times New Roman" w:hAnsi="Times New Roman" w:eastAsia="仿宋"/>
                <w:bCs/>
                <w:snapToGrid w:val="0"/>
                <w:kern w:val="0"/>
                <w:szCs w:val="21"/>
              </w:rPr>
            </w:pPr>
          </w:p>
          <w:p>
            <w:pPr>
              <w:spacing w:before="60" w:beforeLines="25"/>
              <w:rPr>
                <w:rFonts w:ascii="Times New Roman" w:hAnsi="Times New Roman" w:eastAsia="仿宋"/>
                <w:bCs/>
                <w:snapToGrid w:val="0"/>
                <w:kern w:val="0"/>
                <w:szCs w:val="21"/>
              </w:rPr>
            </w:pPr>
          </w:p>
          <w:p>
            <w:pPr>
              <w:spacing w:before="60" w:beforeLines="25"/>
              <w:rPr>
                <w:rFonts w:ascii="Times New Roman" w:hAnsi="Times New Roman" w:eastAsia="仿宋"/>
                <w:bCs/>
                <w:snapToGrid w:val="0"/>
                <w:kern w:val="0"/>
                <w:szCs w:val="21"/>
              </w:rPr>
            </w:pPr>
          </w:p>
          <w:p>
            <w:pPr>
              <w:spacing w:before="60" w:beforeLines="25"/>
              <w:rPr>
                <w:rFonts w:ascii="Times New Roman" w:hAnsi="Times New Roman" w:eastAsia="仿宋"/>
                <w:bCs/>
                <w:snapToGrid w:val="0"/>
                <w:kern w:val="0"/>
                <w:szCs w:val="21"/>
              </w:rPr>
            </w:pPr>
          </w:p>
          <w:p>
            <w:pPr>
              <w:spacing w:before="60" w:beforeLines="25"/>
              <w:rPr>
                <w:rFonts w:ascii="Times New Roman" w:hAnsi="Times New Roman" w:eastAsia="仿宋"/>
                <w:bCs/>
                <w:snapToGrid w:val="0"/>
                <w:kern w:val="0"/>
                <w:szCs w:val="21"/>
              </w:rPr>
            </w:pPr>
          </w:p>
          <w:p>
            <w:pPr>
              <w:spacing w:before="60" w:beforeLines="25"/>
              <w:rPr>
                <w:rFonts w:ascii="Times New Roman" w:hAnsi="Times New Roman" w:eastAsia="仿宋"/>
                <w:szCs w:val="21"/>
              </w:rPr>
            </w:pPr>
          </w:p>
          <w:p>
            <w:pPr>
              <w:spacing w:before="60" w:beforeLines="25"/>
              <w:rPr>
                <w:rFonts w:ascii="Times New Roman" w:hAnsi="Times New Roman" w:eastAsia="仿宋"/>
                <w:szCs w:val="21"/>
              </w:rPr>
            </w:pPr>
          </w:p>
          <w:p>
            <w:pPr>
              <w:spacing w:before="60" w:beforeLines="25"/>
              <w:rPr>
                <w:rFonts w:ascii="Times New Roman" w:hAnsi="Times New Roman" w:eastAsia="仿宋"/>
                <w:szCs w:val="21"/>
              </w:rPr>
            </w:pPr>
          </w:p>
          <w:p>
            <w:pPr>
              <w:spacing w:before="60" w:beforeLines="25"/>
              <w:rPr>
                <w:rFonts w:ascii="Times New Roman" w:hAnsi="Times New Roman" w:eastAsia="仿宋"/>
                <w:szCs w:val="21"/>
              </w:rPr>
            </w:pPr>
          </w:p>
          <w:p>
            <w:pPr>
              <w:spacing w:before="60" w:beforeLines="25"/>
              <w:ind w:right="850" w:rightChars="405"/>
              <w:jc w:val="right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（单位公章）</w:t>
            </w:r>
          </w:p>
          <w:p>
            <w:pPr>
              <w:spacing w:before="60" w:beforeLines="25"/>
              <w:ind w:right="535" w:rightChars="255"/>
              <w:jc w:val="right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20</w:t>
            </w: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21</w:t>
            </w:r>
            <w:bookmarkStart w:id="0" w:name="_GoBack"/>
            <w:bookmarkEnd w:id="0"/>
            <w:r>
              <w:rPr>
                <w:rFonts w:ascii="Times New Roman" w:hAnsi="Times New Roman" w:eastAsia="仿宋"/>
                <w:szCs w:val="21"/>
              </w:rPr>
              <w:t>年　月　　日</w:t>
            </w:r>
          </w:p>
          <w:p>
            <w:pPr>
              <w:spacing w:before="60" w:beforeLines="25"/>
              <w:ind w:right="535" w:rightChars="255"/>
              <w:jc w:val="right"/>
              <w:rPr>
                <w:rFonts w:ascii="Times New Roman" w:hAnsi="Times New Roman" w:eastAsia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3" w:hRule="atLeast"/>
          <w:jc w:val="center"/>
        </w:trPr>
        <w:tc>
          <w:tcPr>
            <w:tcW w:w="9826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before="60" w:beforeLines="25"/>
              <w:ind w:left="544" w:right="-45" w:hanging="543" w:hangingChars="259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Cs/>
                <w:snapToGrid w:val="0"/>
                <w:kern w:val="0"/>
                <w:szCs w:val="21"/>
              </w:rPr>
              <w:t>其它需要说明的：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9826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before="60" w:beforeLines="25"/>
              <w:ind w:left="483" w:leftChars="50" w:right="-45" w:hanging="378" w:hangingChars="209"/>
              <w:rPr>
                <w:rFonts w:ascii="Times New Roman" w:hAnsi="Times New Roman" w:eastAsia="仿宋"/>
                <w:b/>
              </w:rPr>
            </w:pPr>
            <w:r>
              <w:rPr>
                <w:rFonts w:ascii="Times New Roman" w:hAnsi="Times New Roman" w:eastAsia="仿宋"/>
                <w:b/>
                <w:sz w:val="18"/>
                <w:szCs w:val="18"/>
              </w:rPr>
              <w:t>备注：</w:t>
            </w:r>
            <w:r>
              <w:rPr>
                <w:rFonts w:ascii="Times New Roman" w:hAnsi="Times New Roman" w:eastAsia="仿宋"/>
                <w:sz w:val="18"/>
                <w:szCs w:val="18"/>
              </w:rPr>
              <w:t>考生复试前将本表通过复试平台扫描上传至招生学院。</w:t>
            </w:r>
          </w:p>
        </w:tc>
      </w:tr>
    </w:tbl>
    <w:p>
      <w:pPr>
        <w:ind w:right="283" w:rightChars="135"/>
        <w:jc w:val="right"/>
      </w:pPr>
      <w:r>
        <w:rPr>
          <w:rFonts w:ascii="Times New Roman" w:hAnsi="Times New Roman"/>
        </w:rPr>
        <w:t>共1页，第 1 页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5786F"/>
    <w:rsid w:val="016C3431"/>
    <w:rsid w:val="3275786F"/>
    <w:rsid w:val="6979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2020-05-10T13:40:00Z</dcterms:created>
  <dc:creator>Capricornus1386655406</dc:creator>
  <cp:lastModifiedBy>Capricornus1386655406</cp:lastModifiedBy>
  <dcterms:modified xsi:type="dcterms:W3CDTF">2021-03-20T19:06:19Z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